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2D3B" w14:textId="4A35DEA0" w:rsidR="00324147" w:rsidRPr="00B409E8" w:rsidRDefault="008B0FFF" w:rsidP="00CA0D19">
      <w:pPr>
        <w:jc w:val="center"/>
        <w:rPr>
          <w:b/>
          <w:sz w:val="72"/>
          <w:szCs w:val="72"/>
        </w:rPr>
      </w:pPr>
      <w:r w:rsidRPr="00B409E8">
        <w:rPr>
          <w:b/>
          <w:sz w:val="72"/>
          <w:szCs w:val="72"/>
        </w:rPr>
        <w:t xml:space="preserve">   </w:t>
      </w:r>
      <w:r w:rsidR="00175EDE" w:rsidRPr="00B409E8">
        <w:rPr>
          <w:b/>
          <w:sz w:val="72"/>
          <w:szCs w:val="72"/>
        </w:rPr>
        <w:t>KLASA IV</w:t>
      </w:r>
    </w:p>
    <w:p w14:paraId="7B88156F" w14:textId="77777777" w:rsidR="00431285" w:rsidRPr="00B409E8" w:rsidRDefault="00175EDE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B409E8">
        <w:rPr>
          <w:b/>
          <w:sz w:val="40"/>
          <w:szCs w:val="40"/>
          <w:u w:val="single"/>
        </w:rPr>
        <w:t xml:space="preserve">KLASYFIKACYJNYCH </w:t>
      </w:r>
    </w:p>
    <w:p w14:paraId="2EAB3DD5" w14:textId="77777777" w:rsidR="00324147" w:rsidRPr="00B409E8" w:rsidRDefault="00324147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Z JĘZYKA POLSKIEGO</w:t>
      </w:r>
    </w:p>
    <w:p w14:paraId="7A6FED9E" w14:textId="24545C45" w:rsidR="00324147" w:rsidRPr="00B409E8" w:rsidRDefault="00CA0D19" w:rsidP="00230665">
      <w:pPr>
        <w:jc w:val="center"/>
        <w:rPr>
          <w:b/>
          <w:sz w:val="40"/>
          <w:szCs w:val="40"/>
          <w:u w:val="single"/>
        </w:rPr>
      </w:pPr>
      <w:r w:rsidRPr="00B409E8">
        <w:rPr>
          <w:noProof/>
        </w:rPr>
        <w:drawing>
          <wp:inline distT="0" distB="0" distL="0" distR="0" wp14:anchorId="536482FB" wp14:editId="7F47EE26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4231" w14:textId="137CCFE9" w:rsidR="00037795" w:rsidRPr="00B409E8" w:rsidRDefault="00D71960" w:rsidP="003E026C">
      <w:pPr>
        <w:jc w:val="center"/>
        <w:rPr>
          <w:b/>
          <w:sz w:val="40"/>
          <w:szCs w:val="40"/>
        </w:rPr>
      </w:pPr>
      <w:r w:rsidRPr="00B409E8">
        <w:rPr>
          <w:b/>
          <w:sz w:val="40"/>
          <w:szCs w:val="40"/>
        </w:rPr>
        <w:t>Opracowane na podstawie</w:t>
      </w:r>
      <w:r w:rsidR="00324147" w:rsidRPr="00B409E8">
        <w:rPr>
          <w:b/>
          <w:sz w:val="40"/>
          <w:szCs w:val="40"/>
        </w:rPr>
        <w:t xml:space="preserve"> </w:t>
      </w:r>
      <w:r w:rsidR="00175EDE" w:rsidRPr="00B409E8">
        <w:rPr>
          <w:b/>
          <w:sz w:val="40"/>
          <w:szCs w:val="40"/>
        </w:rPr>
        <w:t>:</w:t>
      </w:r>
    </w:p>
    <w:p w14:paraId="413AA5D3" w14:textId="4A2874CF" w:rsidR="00037795" w:rsidRPr="00037795" w:rsidRDefault="00037795" w:rsidP="00324147">
      <w:pPr>
        <w:pStyle w:val="Akapitzlist"/>
        <w:numPr>
          <w:ilvl w:val="0"/>
          <w:numId w:val="1"/>
        </w:numPr>
        <w:rPr>
          <w:rStyle w:val="Pogrubienie"/>
          <w:bCs w:val="0"/>
          <w:color w:val="FF0000"/>
          <w:sz w:val="28"/>
          <w:szCs w:val="28"/>
        </w:rPr>
      </w:pPr>
      <w:r>
        <w:rPr>
          <w:rStyle w:val="Pogrubienie"/>
          <w:color w:val="000000"/>
          <w:sz w:val="28"/>
          <w:szCs w:val="28"/>
          <w:shd w:val="clear" w:color="auto" w:fill="FFFFFF"/>
        </w:rPr>
        <w:t>Rozporządzenia</w:t>
      </w:r>
      <w:r w:rsidRPr="00037795">
        <w:rPr>
          <w:rStyle w:val="Pogrubienie"/>
          <w:color w:val="000000"/>
          <w:sz w:val="28"/>
          <w:szCs w:val="28"/>
          <w:shd w:val="clear" w:color="auto" w:fill="FFFFFF"/>
        </w:rPr>
        <w:t xml:space="preserve">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0A43E0D1" w14:textId="01F85531" w:rsidR="00324147" w:rsidRPr="00B409E8" w:rsidRDefault="00324147" w:rsidP="00324147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B409E8">
        <w:rPr>
          <w:b/>
          <w:sz w:val="28"/>
          <w:szCs w:val="28"/>
        </w:rPr>
        <w:t>Programu nauczania ogólnego języka polskiego w klasach IV – VIII szkoły podstawowej</w:t>
      </w:r>
      <w:r w:rsidRPr="00B409E8">
        <w:rPr>
          <w:b/>
          <w:color w:val="FF0000"/>
          <w:sz w:val="28"/>
          <w:szCs w:val="28"/>
        </w:rPr>
        <w:t xml:space="preserve"> </w:t>
      </w:r>
      <w:r w:rsidR="00FB1687" w:rsidRPr="00B409E8">
        <w:rPr>
          <w:b/>
          <w:sz w:val="28"/>
          <w:szCs w:val="28"/>
        </w:rPr>
        <w:t xml:space="preserve">„Między nami” Agnieszka Łuczak, Ewa </w:t>
      </w:r>
      <w:proofErr w:type="spellStart"/>
      <w:r w:rsidR="00FB1687" w:rsidRPr="00B409E8">
        <w:rPr>
          <w:b/>
          <w:sz w:val="28"/>
          <w:szCs w:val="28"/>
        </w:rPr>
        <w:t>Prylińska</w:t>
      </w:r>
      <w:proofErr w:type="spellEnd"/>
      <w:r w:rsidR="00FB1687" w:rsidRPr="00B409E8">
        <w:rPr>
          <w:b/>
          <w:sz w:val="28"/>
          <w:szCs w:val="28"/>
        </w:rPr>
        <w:t xml:space="preserve">, Kamila Krzemieniewska-Kleban, Agnieszka </w:t>
      </w:r>
      <w:proofErr w:type="spellStart"/>
      <w:r w:rsidR="00FB1687" w:rsidRPr="00B409E8">
        <w:rPr>
          <w:b/>
          <w:sz w:val="28"/>
          <w:szCs w:val="28"/>
        </w:rPr>
        <w:t>Suchowierska</w:t>
      </w:r>
      <w:proofErr w:type="spellEnd"/>
    </w:p>
    <w:p w14:paraId="69146B65" w14:textId="670033F2" w:rsidR="00324147" w:rsidRPr="00B409E8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409E8">
        <w:rPr>
          <w:b/>
          <w:sz w:val="28"/>
          <w:szCs w:val="28"/>
        </w:rPr>
        <w:t xml:space="preserve">Statut </w:t>
      </w:r>
      <w:r w:rsidR="00015529" w:rsidRPr="00B409E8">
        <w:rPr>
          <w:b/>
          <w:sz w:val="28"/>
          <w:szCs w:val="28"/>
        </w:rPr>
        <w:t xml:space="preserve">Szkoły Podstawowej im. </w:t>
      </w:r>
      <w:r w:rsidR="00376F3A" w:rsidRPr="00B409E8">
        <w:rPr>
          <w:b/>
          <w:sz w:val="28"/>
          <w:szCs w:val="28"/>
        </w:rPr>
        <w:t xml:space="preserve">s. </w:t>
      </w:r>
      <w:r w:rsidR="00015529" w:rsidRPr="00B409E8">
        <w:rPr>
          <w:b/>
          <w:sz w:val="28"/>
          <w:szCs w:val="28"/>
        </w:rPr>
        <w:t>Cz</w:t>
      </w:r>
      <w:r w:rsidR="00376F3A" w:rsidRPr="00B409E8">
        <w:rPr>
          <w:b/>
          <w:sz w:val="28"/>
          <w:szCs w:val="28"/>
        </w:rPr>
        <w:t>esławy</w:t>
      </w:r>
      <w:r w:rsidR="00015529" w:rsidRPr="00B409E8">
        <w:rPr>
          <w:b/>
          <w:sz w:val="28"/>
          <w:szCs w:val="28"/>
        </w:rPr>
        <w:t xml:space="preserve"> Lorek w Biczycach Dolnych</w:t>
      </w:r>
    </w:p>
    <w:p w14:paraId="4F68E7BE" w14:textId="77777777" w:rsidR="00324147" w:rsidRPr="00B409E8" w:rsidRDefault="00324147" w:rsidP="00324147">
      <w:pPr>
        <w:rPr>
          <w:b/>
          <w:sz w:val="28"/>
          <w:szCs w:val="28"/>
        </w:rPr>
      </w:pPr>
    </w:p>
    <w:p w14:paraId="4289BED5" w14:textId="681216E9" w:rsidR="00324147" w:rsidRDefault="00144D44" w:rsidP="00031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mgr Marta Wiśniowska</w:t>
      </w:r>
    </w:p>
    <w:p w14:paraId="62F81C62" w14:textId="2E92C1EA" w:rsidR="00711C85" w:rsidRPr="00B409E8" w:rsidRDefault="00711C85" w:rsidP="000318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mgr Małgorzata Ryś</w:t>
      </w:r>
    </w:p>
    <w:p w14:paraId="3A33ABA9" w14:textId="77777777" w:rsidR="00470E49" w:rsidRDefault="00470E49" w:rsidP="00470E49">
      <w:pPr>
        <w:rPr>
          <w:b/>
          <w:sz w:val="28"/>
          <w:szCs w:val="28"/>
        </w:rPr>
      </w:pPr>
    </w:p>
    <w:p w14:paraId="019A43D0" w14:textId="77777777" w:rsidR="005527A0" w:rsidRPr="00B409E8" w:rsidRDefault="005527A0" w:rsidP="00470E49"/>
    <w:p w14:paraId="7634F246" w14:textId="77777777" w:rsidR="00D87AD2" w:rsidRPr="00B409E8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B409E8">
        <w:rPr>
          <w:sz w:val="24"/>
          <w:szCs w:val="24"/>
        </w:rPr>
        <w:t xml:space="preserve">Nauczyciele na początku każdego roku szkolnego informują </w:t>
      </w:r>
      <w:proofErr w:type="spellStart"/>
      <w:r w:rsidRPr="00B409E8">
        <w:rPr>
          <w:sz w:val="24"/>
          <w:szCs w:val="24"/>
        </w:rPr>
        <w:t>uczni</w:t>
      </w:r>
      <w:r w:rsidRPr="00B409E8">
        <w:rPr>
          <w:sz w:val="24"/>
          <w:szCs w:val="24"/>
          <w:lang w:val="en-US"/>
        </w:rPr>
        <w:t>ów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oraz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rodziców</w:t>
      </w:r>
      <w:proofErr w:type="spellEnd"/>
      <w:r w:rsidRPr="00B409E8">
        <w:rPr>
          <w:sz w:val="24"/>
          <w:szCs w:val="24"/>
          <w:lang w:val="en-US"/>
        </w:rPr>
        <w:t xml:space="preserve"> /</w:t>
      </w:r>
      <w:proofErr w:type="spellStart"/>
      <w:r w:rsidRPr="00B409E8">
        <w:rPr>
          <w:sz w:val="24"/>
          <w:szCs w:val="24"/>
          <w:lang w:val="en-US"/>
        </w:rPr>
        <w:t>prawnych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opiekunów</w:t>
      </w:r>
      <w:proofErr w:type="spellEnd"/>
      <w:r w:rsidRPr="00B409E8">
        <w:rPr>
          <w:sz w:val="24"/>
          <w:szCs w:val="24"/>
          <w:lang w:val="en-US"/>
        </w:rPr>
        <w:t xml:space="preserve"> o:</w:t>
      </w:r>
    </w:p>
    <w:p w14:paraId="683F5DAA" w14:textId="47FF1C91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 xml:space="preserve">wymaganiach edukacyjnych niezbędnych do uzyskania </w:t>
      </w:r>
      <w:proofErr w:type="spellStart"/>
      <w:r w:rsidRPr="00B409E8">
        <w:rPr>
          <w:sz w:val="24"/>
          <w:szCs w:val="24"/>
        </w:rPr>
        <w:t>poszczeg</w:t>
      </w:r>
      <w:r w:rsidRPr="00B409E8">
        <w:rPr>
          <w:sz w:val="24"/>
          <w:szCs w:val="24"/>
          <w:lang w:val="en-US"/>
        </w:rPr>
        <w:t>ólnych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śródrocznych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i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rocznych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ocen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klasyfikacyjnych</w:t>
      </w:r>
      <w:proofErr w:type="spellEnd"/>
      <w:r w:rsidRPr="00B409E8">
        <w:rPr>
          <w:sz w:val="24"/>
          <w:szCs w:val="24"/>
          <w:lang w:val="en-US"/>
        </w:rPr>
        <w:t xml:space="preserve">  z</w:t>
      </w:r>
      <w:r w:rsidR="00015529"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obowiązkowych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zajęć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edukacyjnych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wynikających</w:t>
      </w:r>
      <w:proofErr w:type="spellEnd"/>
      <w:r w:rsidRPr="00B409E8">
        <w:rPr>
          <w:sz w:val="24"/>
          <w:szCs w:val="24"/>
          <w:lang w:val="en-US"/>
        </w:rPr>
        <w:t xml:space="preserve"> z </w:t>
      </w:r>
      <w:proofErr w:type="spellStart"/>
      <w:r w:rsidRPr="00B409E8">
        <w:rPr>
          <w:sz w:val="24"/>
          <w:szCs w:val="24"/>
          <w:lang w:val="en-US"/>
        </w:rPr>
        <w:t>realizowanego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przez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siebie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programu</w:t>
      </w:r>
      <w:proofErr w:type="spellEnd"/>
      <w:r w:rsidRPr="00B409E8">
        <w:rPr>
          <w:sz w:val="24"/>
          <w:szCs w:val="24"/>
          <w:lang w:val="en-US"/>
        </w:rPr>
        <w:t xml:space="preserve"> </w:t>
      </w:r>
      <w:proofErr w:type="spellStart"/>
      <w:r w:rsidRPr="00B409E8">
        <w:rPr>
          <w:sz w:val="24"/>
          <w:szCs w:val="24"/>
          <w:lang w:val="en-US"/>
        </w:rPr>
        <w:t>nauczania</w:t>
      </w:r>
      <w:proofErr w:type="spellEnd"/>
      <w:r w:rsidRPr="00B409E8">
        <w:rPr>
          <w:sz w:val="24"/>
          <w:szCs w:val="24"/>
          <w:lang w:val="en-US"/>
        </w:rPr>
        <w:t>,</w:t>
      </w:r>
    </w:p>
    <w:p w14:paraId="61F934DF" w14:textId="77777777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 xml:space="preserve">sposobach sprawdzania osiągnięć edukacyjnych </w:t>
      </w:r>
      <w:proofErr w:type="spellStart"/>
      <w:r w:rsidRPr="00B409E8">
        <w:rPr>
          <w:sz w:val="24"/>
          <w:szCs w:val="24"/>
        </w:rPr>
        <w:t>uczni</w:t>
      </w:r>
      <w:r w:rsidRPr="00B409E8">
        <w:rPr>
          <w:sz w:val="24"/>
          <w:szCs w:val="24"/>
          <w:lang w:val="en-US"/>
        </w:rPr>
        <w:t>ów</w:t>
      </w:r>
      <w:proofErr w:type="spellEnd"/>
      <w:r w:rsidRPr="00B409E8">
        <w:rPr>
          <w:sz w:val="24"/>
          <w:szCs w:val="24"/>
          <w:lang w:val="en-US"/>
        </w:rPr>
        <w:t>,</w:t>
      </w:r>
    </w:p>
    <w:p w14:paraId="306E415B" w14:textId="77777777" w:rsidR="00D87AD2" w:rsidRPr="00B409E8" w:rsidRDefault="00D87AD2" w:rsidP="008B65B8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B409E8">
        <w:rPr>
          <w:sz w:val="24"/>
          <w:szCs w:val="24"/>
        </w:rPr>
        <w:t>warunkach i trybie uzyskania wyższej niż przewidywana rocznej oceny klasyfikacyjnej z obowiązkowych zajęć edukacyjnych.</w:t>
      </w:r>
    </w:p>
    <w:p w14:paraId="7E48C445" w14:textId="27D0584A" w:rsidR="008B7EEE" w:rsidRPr="00B409E8" w:rsidRDefault="00D87AD2" w:rsidP="008B65B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09E8">
        <w:rPr>
          <w:sz w:val="24"/>
          <w:szCs w:val="24"/>
        </w:rPr>
        <w:t>Uczeń chcący otrzymać dany stopień musi spełniać wymagania na stopnie niższe</w:t>
      </w:r>
      <w:r w:rsidR="00F35D0E" w:rsidRPr="00B409E8">
        <w:rPr>
          <w:sz w:val="24"/>
          <w:szCs w:val="24"/>
        </w:rPr>
        <w:t>.</w:t>
      </w:r>
    </w:p>
    <w:p w14:paraId="4912D449" w14:textId="77777777" w:rsidR="00D87AD2" w:rsidRPr="00B409E8" w:rsidRDefault="00D87AD2" w:rsidP="008B6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14:paraId="6546609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Ocenę celującą otrzymuje uczeń, który:</w:t>
      </w:r>
    </w:p>
    <w:p w14:paraId="57F5475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14:paraId="77BDD7E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proponuje rozwiązania nietypowe, oryginalne, kreatywne, np. łącząc kilka dziedzin wiedzy</w:t>
      </w:r>
    </w:p>
    <w:p w14:paraId="49116F5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14:paraId="3CE9717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14:paraId="62B39F2D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14:paraId="1FEE683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2. Ocenę bardzo dobrą otrzymuje uczeń, który:</w:t>
      </w:r>
    </w:p>
    <w:p w14:paraId="18213B9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pełny zakres wiedzy i umiejętności zakreślony podstawą programową</w:t>
      </w:r>
    </w:p>
    <w:p w14:paraId="4DF88E8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sprawnie posługuje się zdobytymi wiadomościami</w:t>
      </w:r>
    </w:p>
    <w:p w14:paraId="538106D1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rozwiązuje samodzielnie problemy teoretyczne i praktyczne ujęte w programie</w:t>
      </w:r>
    </w:p>
    <w:p w14:paraId="17EF731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d) potrafi zastosować posiadaną wiedzę do rozwiązywania zadań i problemów w nowych sytuacjach</w:t>
      </w:r>
    </w:p>
    <w:p w14:paraId="581F1A29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3. Ocenę dobrą uzyskuje uczeń, który:</w:t>
      </w:r>
    </w:p>
    <w:p w14:paraId="3C3B8AC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14:paraId="534900F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poprawnie stosuje wiadomości, rozwiązuje/wykonuje samodzielnie typowe zadania teoretyczne i praktyczne</w:t>
      </w:r>
    </w:p>
    <w:p w14:paraId="32B6CE6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4. Ocenę dostateczną otrzymuje uczeń, który:</w:t>
      </w:r>
    </w:p>
    <w:p w14:paraId="2A1A55D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14:paraId="4F5BC098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średnim stopniu trudności</w:t>
      </w:r>
    </w:p>
    <w:p w14:paraId="0DF8567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5. Ocenę dopuszczającą otrzymuje uczeń, który:</w:t>
      </w:r>
    </w:p>
    <w:p w14:paraId="0B1B005C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 xml:space="preserve">a) ma braki w opanowaniu niezbędnych treści, ale nie przekreślają one możliwości uzyskania przez ucznia podstawowej wiedzy z danego </w:t>
      </w:r>
      <w:r w:rsidRPr="00B409E8">
        <w:rPr>
          <w:sz w:val="24"/>
          <w:szCs w:val="24"/>
        </w:rPr>
        <w:lastRenderedPageBreak/>
        <w:t>przedmiotu w toku dalszej nauki</w:t>
      </w:r>
    </w:p>
    <w:p w14:paraId="25E98212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rozwiązuje/wykonuje zadania teoretyczne i praktyczne typowe, o niewielkim stopniu trudności</w:t>
      </w:r>
    </w:p>
    <w:p w14:paraId="0A2FAC4F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6. Ocenę niedostateczną otrzymuje uczeń, który:</w:t>
      </w:r>
    </w:p>
    <w:p w14:paraId="61F1F5EA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14:paraId="1A73FA16" w14:textId="7777777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b) nie jest w stanie rozwiązać/wykonać zadań o niewielkim/elementarnym stopniu trudności</w:t>
      </w:r>
    </w:p>
    <w:p w14:paraId="6E4DDCEE" w14:textId="03D8B837" w:rsidR="008B7EEE" w:rsidRPr="00B409E8" w:rsidRDefault="008B7EEE" w:rsidP="008B7EEE">
      <w:pPr>
        <w:jc w:val="both"/>
        <w:rPr>
          <w:sz w:val="24"/>
          <w:szCs w:val="24"/>
        </w:rPr>
      </w:pPr>
      <w:r w:rsidRPr="00B409E8">
        <w:rPr>
          <w:sz w:val="24"/>
          <w:szCs w:val="24"/>
        </w:rPr>
        <w:t>c) nie czyta i nie pisze w sposób umożliwiający podstawową komunikację</w:t>
      </w:r>
      <w:r w:rsidR="005C26BF" w:rsidRPr="00B409E8">
        <w:rPr>
          <w:sz w:val="24"/>
          <w:szCs w:val="24"/>
        </w:rPr>
        <w:t>.</w:t>
      </w:r>
    </w:p>
    <w:p w14:paraId="7C4D7578" w14:textId="77777777" w:rsidR="00D87AD2" w:rsidRPr="00B409E8" w:rsidRDefault="00D87AD2" w:rsidP="00D87AD2">
      <w:pPr>
        <w:jc w:val="both"/>
        <w:rPr>
          <w:color w:val="00B050"/>
          <w:sz w:val="24"/>
          <w:szCs w:val="24"/>
        </w:rPr>
      </w:pPr>
    </w:p>
    <w:p w14:paraId="3419279D" w14:textId="77777777" w:rsidR="00734FEC" w:rsidRPr="00B409E8" w:rsidRDefault="00324147" w:rsidP="00015529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14:paraId="44118D99" w14:textId="77777777" w:rsidR="004D6602" w:rsidRPr="00B409E8" w:rsidRDefault="004D6602" w:rsidP="004D6602">
      <w:pPr>
        <w:rPr>
          <w:b/>
          <w:sz w:val="44"/>
          <w:szCs w:val="32"/>
          <w:u w:val="single"/>
        </w:rPr>
      </w:pPr>
    </w:p>
    <w:p w14:paraId="02BD6EF5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083"/>
        <w:gridCol w:w="2218"/>
        <w:gridCol w:w="2356"/>
        <w:gridCol w:w="2423"/>
        <w:gridCol w:w="2295"/>
        <w:gridCol w:w="2845"/>
      </w:tblGrid>
      <w:tr w:rsidR="00063C34" w:rsidRPr="00B409E8" w14:paraId="261E76CB" w14:textId="77777777" w:rsidTr="00EC548E">
        <w:tc>
          <w:tcPr>
            <w:tcW w:w="0" w:type="auto"/>
            <w:gridSpan w:val="6"/>
          </w:tcPr>
          <w:p w14:paraId="3096D963" w14:textId="77777777" w:rsidR="00063C34" w:rsidRPr="00B409E8" w:rsidRDefault="00063C34" w:rsidP="00EC548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literackie i kulturowe</w:t>
            </w:r>
          </w:p>
        </w:tc>
      </w:tr>
      <w:tr w:rsidR="00063C34" w:rsidRPr="00B409E8" w14:paraId="7FF04ADF" w14:textId="77777777" w:rsidTr="006C7477">
        <w:tc>
          <w:tcPr>
            <w:tcW w:w="2156" w:type="dxa"/>
            <w:vMerge w:val="restart"/>
          </w:tcPr>
          <w:p w14:paraId="79C01CB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5A198F10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21922DB5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2981F598" w14:textId="77777777" w:rsidTr="006C7477">
        <w:tc>
          <w:tcPr>
            <w:tcW w:w="2156" w:type="dxa"/>
            <w:vMerge/>
          </w:tcPr>
          <w:p w14:paraId="4075503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6F930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856" w:type="dxa"/>
          </w:tcPr>
          <w:p w14:paraId="75FC338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151" w:type="dxa"/>
          </w:tcPr>
          <w:p w14:paraId="6752A7A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033" w:type="dxa"/>
          </w:tcPr>
          <w:p w14:paraId="68F770A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761" w:type="dxa"/>
          </w:tcPr>
          <w:p w14:paraId="77A9006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3610E91D" w14:textId="77777777" w:rsidTr="006C7477">
        <w:tc>
          <w:tcPr>
            <w:tcW w:w="2156" w:type="dxa"/>
            <w:vMerge/>
          </w:tcPr>
          <w:p w14:paraId="79B7914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124D08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303C362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14:paraId="10F5F07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14:paraId="4617334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14:paraId="031775DA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0A206264" w14:textId="77777777" w:rsidTr="006C7477">
        <w:tc>
          <w:tcPr>
            <w:tcW w:w="2156" w:type="dxa"/>
          </w:tcPr>
          <w:p w14:paraId="41CBCAD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80E836E" w14:textId="2DD11F22" w:rsidR="00063C34" w:rsidRPr="00B409E8" w:rsidRDefault="00063C34" w:rsidP="00063C3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B409E8">
              <w:rPr>
                <w:b/>
                <w:color w:val="4F81BD" w:themeColor="accent1"/>
                <w:sz w:val="28"/>
                <w:szCs w:val="28"/>
              </w:rPr>
              <w:t xml:space="preserve">Słuchanie </w:t>
            </w:r>
          </w:p>
        </w:tc>
        <w:tc>
          <w:tcPr>
            <w:tcW w:w="2263" w:type="dxa"/>
          </w:tcPr>
          <w:p w14:paraId="4AA42827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upia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rót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osób</w:t>
            </w:r>
          </w:p>
          <w:p w14:paraId="16A540FA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 innych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 i 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lnie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gestem, postawą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5CBA845F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uczniów</w:t>
            </w:r>
          </w:p>
          <w:p w14:paraId="7A750A46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7718107E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before="5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713DB5B8" w14:textId="77777777" w:rsidR="00063C34" w:rsidRPr="00B409E8" w:rsidRDefault="00063C34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18F81639" w14:textId="77777777" w:rsidR="00063C34" w:rsidRPr="00B409E8" w:rsidRDefault="00063C34" w:rsidP="00063C34"/>
        </w:tc>
        <w:tc>
          <w:tcPr>
            <w:tcW w:w="2856" w:type="dxa"/>
          </w:tcPr>
          <w:p w14:paraId="2761117F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83667F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</w:p>
          <w:p w14:paraId="12001152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notatkę w formie tabeli, schematu, kilkuzdaniowej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wypowiedzi</w:t>
            </w:r>
          </w:p>
          <w:p w14:paraId="27A541F2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before="24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oimi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słys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 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bułę 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orii</w:t>
            </w:r>
          </w:p>
          <w:p w14:paraId="09DF9B83" w14:textId="77777777" w:rsidR="00EC548E" w:rsidRPr="00B409E8" w:rsidRDefault="00EC548E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rój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tów</w:t>
            </w:r>
          </w:p>
          <w:p w14:paraId="03797748" w14:textId="77777777" w:rsidR="00063C34" w:rsidRPr="00B409E8" w:rsidRDefault="00063C34" w:rsidP="00063C34"/>
        </w:tc>
        <w:tc>
          <w:tcPr>
            <w:tcW w:w="2151" w:type="dxa"/>
          </w:tcPr>
          <w:p w14:paraId="65E1B51C" w14:textId="19B440C7" w:rsidR="00063C34" w:rsidRPr="00B409E8" w:rsidRDefault="00063C34" w:rsidP="00063C34"/>
          <w:p w14:paraId="01186F2D" w14:textId="431ED086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387B4B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koncentruje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gę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dłuż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innych,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cza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odtw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</w:p>
          <w:p w14:paraId="2DDEC69C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56762AC2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o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ą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: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ilustracje do tekstu, formułuje pytania</w:t>
            </w:r>
          </w:p>
          <w:p w14:paraId="0E533763" w14:textId="77777777" w:rsidR="00EC548E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spacing w:before="4"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łaś</w:t>
            </w:r>
            <w:r w:rsidRPr="00B409E8">
              <w:rPr>
                <w:rFonts w:eastAsia="Quasi-LucidaBright"/>
                <w:sz w:val="18"/>
                <w:szCs w:val="18"/>
              </w:rPr>
              <w:t>ciwie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72ABCD1" w14:textId="79CFCB46" w:rsidR="00063C34" w:rsidRPr="00B409E8" w:rsidRDefault="00EC548E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</w:tc>
        <w:tc>
          <w:tcPr>
            <w:tcW w:w="2033" w:type="dxa"/>
          </w:tcPr>
          <w:p w14:paraId="216DBF22" w14:textId="33D50788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9C0BBC7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21F0BD74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  <w:p w14:paraId="2BA0BDCB" w14:textId="77777777" w:rsidR="00EC548E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  <w:p w14:paraId="627FB7C8" w14:textId="618D1AE5" w:rsidR="00063C34" w:rsidRPr="00B409E8" w:rsidRDefault="00EC548E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zywa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</w:tc>
        <w:tc>
          <w:tcPr>
            <w:tcW w:w="2761" w:type="dxa"/>
          </w:tcPr>
          <w:p w14:paraId="1F6C4253" w14:textId="176B434A" w:rsidR="00063C34" w:rsidRPr="00B409E8" w:rsidRDefault="00063C34" w:rsidP="00EC548E"/>
          <w:p w14:paraId="0A4A3C88" w14:textId="7C152273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F786E19" w14:textId="77777777" w:rsidR="00C2567A" w:rsidRPr="00B409E8" w:rsidRDefault="00C2567A" w:rsidP="00C2567A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1A245CA6" w14:textId="389B4765" w:rsidR="00C2567A" w:rsidRPr="00B409E8" w:rsidRDefault="00C2567A" w:rsidP="008B65B8">
            <w:pPr>
              <w:pStyle w:val="Akapitzlist"/>
              <w:numPr>
                <w:ilvl w:val="0"/>
                <w:numId w:val="32"/>
              </w:numPr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nośny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yckich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</w:p>
          <w:p w14:paraId="17393E86" w14:textId="77777777" w:rsidR="00063C34" w:rsidRPr="00B409E8" w:rsidRDefault="00063C34" w:rsidP="00EC548E"/>
        </w:tc>
      </w:tr>
      <w:tr w:rsidR="006C7477" w:rsidRPr="00B409E8" w14:paraId="5C4B6085" w14:textId="77777777" w:rsidTr="006C7477">
        <w:tc>
          <w:tcPr>
            <w:tcW w:w="2156" w:type="dxa"/>
          </w:tcPr>
          <w:p w14:paraId="5CC9E9FF" w14:textId="7AC0AB21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Czytanie </w:t>
            </w:r>
          </w:p>
        </w:tc>
        <w:tc>
          <w:tcPr>
            <w:tcW w:w="2263" w:type="dxa"/>
          </w:tcPr>
          <w:p w14:paraId="0F6CF344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 typo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 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61BD2A5A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310EB6CE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before="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odpowiednich akapitach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ego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stu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7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dosłow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 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</w:p>
          <w:p w14:paraId="1C87DD32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233D9145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0BFAD032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ć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4922B447" w14:textId="77777777" w:rsidR="006C7477" w:rsidRPr="00B409E8" w:rsidRDefault="006C7477" w:rsidP="00063C34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51E90F20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420AAA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identyﬁkuje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odbiorcę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6A01B6F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 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07495EF3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24CC39CA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49D1C5FC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0FA538F4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ń,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086AB67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i: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ie,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posługuje się akapitami</w:t>
            </w:r>
          </w:p>
          <w:p w14:paraId="596A6230" w14:textId="77777777" w:rsidR="00EC548E" w:rsidRPr="00B409E8" w:rsidRDefault="00EC548E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ntuje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iową</w:t>
            </w:r>
            <w:r w:rsidRPr="00B409E8">
              <w:rPr>
                <w:rFonts w:eastAsia="Quasi-LucidaBright"/>
                <w:spacing w:val="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podczas głośnego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</w:p>
          <w:p w14:paraId="536ADD0F" w14:textId="77777777" w:rsidR="006C7477" w:rsidRPr="00B409E8" w:rsidRDefault="006C7477" w:rsidP="00063C34"/>
        </w:tc>
        <w:tc>
          <w:tcPr>
            <w:tcW w:w="2151" w:type="dxa"/>
          </w:tcPr>
          <w:p w14:paraId="6FE0509E" w14:textId="77777777" w:rsidR="006C7477" w:rsidRPr="00B409E8" w:rsidRDefault="006C7477" w:rsidP="00EC548E"/>
          <w:p w14:paraId="0B81A793" w14:textId="61C8CB8E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3B6378A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</w:p>
          <w:p w14:paraId="707D6D64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rozumie funkcję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itu</w:t>
            </w:r>
          </w:p>
          <w:p w14:paraId="16DA8161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57A216DE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00541812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0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tłumaczy przenośne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52C20B7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20"/>
              <w:ind w:right="6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8EFCC78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10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 f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i: tytuł,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tęp,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inięcie,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22840477" w14:textId="77777777" w:rsidR="00EC548E" w:rsidRPr="00B409E8" w:rsidRDefault="00EC548E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głośno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yta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rtyku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</w:p>
          <w:p w14:paraId="45AF7D6A" w14:textId="77777777" w:rsidR="006C7477" w:rsidRPr="00B409E8" w:rsidRDefault="006C7477" w:rsidP="00063C34"/>
        </w:tc>
        <w:tc>
          <w:tcPr>
            <w:tcW w:w="2033" w:type="dxa"/>
          </w:tcPr>
          <w:p w14:paraId="080674B8" w14:textId="3173B92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="00C2567A" w:rsidRPr="00B409E8">
              <w:rPr>
                <w:rFonts w:eastAsia="Quasi-LucidaBright"/>
                <w:sz w:val="18"/>
                <w:szCs w:val="18"/>
              </w:rPr>
              <w:t xml:space="preserve">nę dobrą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2674033C" w14:textId="77777777" w:rsidR="00EC548E" w:rsidRPr="00B409E8" w:rsidRDefault="00EC548E" w:rsidP="00EC548E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4BACD768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</w:p>
          <w:p w14:paraId="40D09CFA" w14:textId="77777777" w:rsidR="00EC548E" w:rsidRPr="00B409E8" w:rsidRDefault="00EC548E" w:rsidP="00EC548E">
            <w:pPr>
              <w:pStyle w:val="Akapitzlist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1E2307C0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drugor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dnych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ystuje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40ED1DED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63A1EA62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9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li,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>cie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br/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tce</w:t>
            </w:r>
          </w:p>
          <w:p w14:paraId="55A990E9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 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zi</w:t>
            </w:r>
          </w:p>
          <w:p w14:paraId="65291648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stylistyczne w życzeniach, ogłoszeniach, instrukcjach, przepisach</w:t>
            </w:r>
          </w:p>
          <w:p w14:paraId="7448A79D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22531B9C" w14:textId="77777777" w:rsidR="00EC548E" w:rsidRPr="00B409E8" w:rsidRDefault="00EC548E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0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 odczytyw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86B13BC" w14:textId="77777777" w:rsidR="006C7477" w:rsidRPr="00B409E8" w:rsidRDefault="006C7477" w:rsidP="00EC548E">
            <w:pPr>
              <w:pStyle w:val="Akapitzlist"/>
              <w:autoSpaceDE/>
              <w:autoSpaceDN/>
              <w:adjustRightInd/>
              <w:ind w:left="567" w:right="55"/>
              <w:jc w:val="both"/>
            </w:pPr>
          </w:p>
        </w:tc>
        <w:tc>
          <w:tcPr>
            <w:tcW w:w="2761" w:type="dxa"/>
          </w:tcPr>
          <w:p w14:paraId="7AB860CD" w14:textId="77777777" w:rsidR="006C7477" w:rsidRPr="00B409E8" w:rsidRDefault="006C7477" w:rsidP="00EC548E"/>
          <w:p w14:paraId="0E668DE3" w14:textId="67643AA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B2A19BE" w14:textId="77777777" w:rsidR="00C2567A" w:rsidRPr="00B409E8" w:rsidRDefault="00C2567A" w:rsidP="00C2567A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67253126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pozio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rytyczny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ty 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18DB7904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2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zi</w:t>
            </w:r>
          </w:p>
          <w:p w14:paraId="36BE4BBF" w14:textId="77777777" w:rsidR="00C2567A" w:rsidRPr="00B409E8" w:rsidRDefault="00C2567A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</w:p>
          <w:p w14:paraId="3EE11765" w14:textId="77777777" w:rsidR="006C7477" w:rsidRPr="00B409E8" w:rsidRDefault="006C7477" w:rsidP="00EC548E"/>
        </w:tc>
      </w:tr>
      <w:tr w:rsidR="006C7477" w:rsidRPr="00B409E8" w14:paraId="3BA3D0B2" w14:textId="77777777" w:rsidTr="006C7477">
        <w:tc>
          <w:tcPr>
            <w:tcW w:w="2156" w:type="dxa"/>
          </w:tcPr>
          <w:p w14:paraId="20EE0AFD" w14:textId="77777777" w:rsidR="006C7477" w:rsidRPr="00B409E8" w:rsidRDefault="006C7477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94165EC" w14:textId="27235BCA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ier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a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nie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8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3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lastRenderedPageBreak/>
              <w:t>inf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1"/>
                <w:sz w:val="28"/>
                <w:szCs w:val="28"/>
              </w:rPr>
              <w:t>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mac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 xml:space="preserve">ji – </w:t>
            </w:r>
            <w:proofErr w:type="spellStart"/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samokształcene</w:t>
            </w:r>
            <w:proofErr w:type="spellEnd"/>
          </w:p>
        </w:tc>
        <w:tc>
          <w:tcPr>
            <w:tcW w:w="2263" w:type="dxa"/>
          </w:tcPr>
          <w:p w14:paraId="0F0E9F63" w14:textId="77777777" w:rsidR="006C7477" w:rsidRPr="00B409E8" w:rsidRDefault="006C7477" w:rsidP="00EC548E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3F056518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znym</w:t>
            </w:r>
          </w:p>
          <w:p w14:paraId="6CEFDF48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4F61E3B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84FA18D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dp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4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edii,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tron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4955B11C" w14:textId="77777777" w:rsidR="006C7477" w:rsidRPr="00B409E8" w:rsidRDefault="006C7477" w:rsidP="00063C34"/>
        </w:tc>
        <w:tc>
          <w:tcPr>
            <w:tcW w:w="2151" w:type="dxa"/>
          </w:tcPr>
          <w:p w14:paraId="0A278E03" w14:textId="77777777" w:rsidR="006C7477" w:rsidRPr="00B409E8" w:rsidRDefault="006C7477" w:rsidP="00EC548E"/>
          <w:p w14:paraId="2A7FADCE" w14:textId="5AAF8FD2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F5D0021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interneto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77864D9" w14:textId="77777777" w:rsidR="006C7477" w:rsidRPr="00B409E8" w:rsidRDefault="006C7477" w:rsidP="00063C34"/>
        </w:tc>
        <w:tc>
          <w:tcPr>
            <w:tcW w:w="2033" w:type="dxa"/>
          </w:tcPr>
          <w:p w14:paraId="7F3B91D2" w14:textId="5E6C139F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45AD2A3" w14:textId="77777777" w:rsidR="00EC548E" w:rsidRPr="00B409E8" w:rsidRDefault="00EC548E" w:rsidP="00EC548E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7B4F728E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5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pośr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owych;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źród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60C1C554" w14:textId="77777777" w:rsidR="006C7477" w:rsidRPr="00B409E8" w:rsidRDefault="006C7477" w:rsidP="00063C34"/>
        </w:tc>
        <w:tc>
          <w:tcPr>
            <w:tcW w:w="2761" w:type="dxa"/>
          </w:tcPr>
          <w:p w14:paraId="2B562B43" w14:textId="77777777" w:rsidR="006C7477" w:rsidRPr="00B409E8" w:rsidRDefault="006C7477" w:rsidP="00EC548E"/>
          <w:p w14:paraId="23C67A7D" w14:textId="294FACE5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C7D366C" w14:textId="77777777" w:rsidR="00C2567A" w:rsidRPr="00B409E8" w:rsidRDefault="00C2567A" w:rsidP="008B65B8">
            <w:pPr>
              <w:pStyle w:val="Akapitzlist"/>
              <w:numPr>
                <w:ilvl w:val="0"/>
                <w:numId w:val="34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wych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 o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lub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cym</w:t>
            </w:r>
          </w:p>
          <w:p w14:paraId="04BC01F5" w14:textId="77777777" w:rsidR="006C7477" w:rsidRPr="00B409E8" w:rsidRDefault="006C7477" w:rsidP="00EC548E"/>
        </w:tc>
      </w:tr>
      <w:tr w:rsidR="006C7477" w:rsidRPr="00B409E8" w14:paraId="77775092" w14:textId="77777777" w:rsidTr="006C7477">
        <w:tc>
          <w:tcPr>
            <w:tcW w:w="2156" w:type="dxa"/>
          </w:tcPr>
          <w:p w14:paraId="109E33DA" w14:textId="2DF18FB8" w:rsidR="006C7477" w:rsidRPr="00B409E8" w:rsidRDefault="00B409E8" w:rsidP="00EC548E">
            <w:pPr>
              <w:ind w:left="123" w:right="-20"/>
              <w:jc w:val="center"/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</w:pPr>
            <w:r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lastRenderedPageBreak/>
              <w:t>Analizowanie i interpretowan</w:t>
            </w:r>
            <w:r w:rsidR="006C7477" w:rsidRPr="00B409E8"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t>e tekstów kultury</w:t>
            </w:r>
          </w:p>
          <w:p w14:paraId="2037E214" w14:textId="77777777" w:rsidR="006C7477" w:rsidRPr="00B409E8" w:rsidRDefault="006C7477" w:rsidP="00EC548E">
            <w:pPr>
              <w:jc w:val="center"/>
              <w:rPr>
                <w:b/>
                <w:sz w:val="28"/>
                <w:szCs w:val="28"/>
              </w:rPr>
            </w:pPr>
          </w:p>
          <w:p w14:paraId="49F69509" w14:textId="77777777" w:rsidR="006C7477" w:rsidRPr="00B409E8" w:rsidRDefault="006C7477" w:rsidP="00EC548E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3" w:type="dxa"/>
          </w:tcPr>
          <w:p w14:paraId="1AE8CF5E" w14:textId="77777777" w:rsidR="006C7477" w:rsidRPr="00B409E8" w:rsidRDefault="006C7477" w:rsidP="00EC548E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7068022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mówi 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woich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61280E3A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dostrzega zabiegi stylistyczne w utworach literackich, w tym funkcję obrazowania poetyckiego w liryce, z pomocą nauczyciela wskazuje epitet, porównanie, przenośnię, rymy</w:t>
            </w:r>
          </w:p>
          <w:p w14:paraId="58B6A268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wie, co tworzy rytm</w:t>
            </w:r>
          </w:p>
          <w:p w14:paraId="718159BA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wskazuje wers, strofę, refren</w:t>
            </w:r>
          </w:p>
          <w:p w14:paraId="0A5C2EA2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0D75AC49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rea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765F1F2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takie jak: czas, miejsce, bohaterowie, zdarzenia</w:t>
            </w:r>
          </w:p>
          <w:p w14:paraId="3A3BACBB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rozumie rolę osoby mówiącej w tekście (narrator)</w:t>
            </w:r>
          </w:p>
          <w:p w14:paraId="1E5E625E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ndy</w:t>
            </w:r>
          </w:p>
          <w:p w14:paraId="25F08139" w14:textId="77777777" w:rsidR="006C7477" w:rsidRPr="00B409E8" w:rsidRDefault="006C7477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komiks,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zów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ultury</w:t>
            </w:r>
          </w:p>
          <w:p w14:paraId="13C069EA" w14:textId="77777777" w:rsidR="006C7477" w:rsidRPr="00B409E8" w:rsidRDefault="006C7477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20F2B4F2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0ECABF6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ze</w:t>
            </w:r>
          </w:p>
          <w:p w14:paraId="428DEB30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nazywa zabiegi stylistyczne w utworach literackich (epitet, porównanie, przenośnia, rym), rozumie funkcję obrazowania poetyckiego w liryce</w:t>
            </w:r>
          </w:p>
          <w:p w14:paraId="59845CCA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wyróżni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ty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yczne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</w:p>
          <w:p w14:paraId="45E88EBE" w14:textId="77777777" w:rsidR="00EC548E" w:rsidRPr="00B409E8" w:rsidRDefault="00EC548E" w:rsidP="00EC548E">
            <w:pPr>
              <w:pStyle w:val="Akapitzlist"/>
              <w:ind w:left="838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we</w:t>
            </w:r>
          </w:p>
          <w:p w14:paraId="05B8F54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tora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23A7627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, takie jak: czas, miejsce, bohaterowie, zdarzenia</w:t>
            </w:r>
          </w:p>
          <w:p w14:paraId="677A353E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56597193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rozpoznaje elementy rytmu: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ym, refren</w:t>
            </w:r>
          </w:p>
          <w:p w14:paraId="4066FD61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scena, widownia, próba</w:t>
            </w:r>
          </w:p>
          <w:p w14:paraId="4A133812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15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ypisuje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rom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 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5E5AEF77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iomie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ntyc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(dosło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ym)</w:t>
            </w:r>
          </w:p>
          <w:p w14:paraId="61A19BC5" w14:textId="77777777" w:rsidR="00EC548E" w:rsidRPr="00B409E8" w:rsidRDefault="00EC548E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</w:t>
            </w:r>
          </w:p>
          <w:p w14:paraId="57AC0235" w14:textId="77777777" w:rsidR="006C7477" w:rsidRPr="00B409E8" w:rsidRDefault="006C7477" w:rsidP="00063C34"/>
        </w:tc>
        <w:tc>
          <w:tcPr>
            <w:tcW w:w="2151" w:type="dxa"/>
          </w:tcPr>
          <w:p w14:paraId="4D66DD71" w14:textId="77777777" w:rsidR="006C7477" w:rsidRPr="00B409E8" w:rsidRDefault="006C7477" w:rsidP="00EC548E"/>
          <w:p w14:paraId="7E4A25D2" w14:textId="0E02031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94481D0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4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reak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3434DBBC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as,</w:t>
            </w:r>
          </w:p>
          <w:p w14:paraId="6ADE8699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75DE8A79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6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z w:val="18"/>
                <w:szCs w:val="18"/>
              </w:rPr>
              <w:t>ndę</w:t>
            </w:r>
          </w:p>
          <w:p w14:paraId="75733D90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rsu,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rotki,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rymu</w:t>
            </w:r>
          </w:p>
          <w:p w14:paraId="610DB605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pitu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660CCFA1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14865052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rski</w:t>
            </w:r>
          </w:p>
          <w:p w14:paraId="7FC424CA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25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22C452C5" w14:textId="77777777" w:rsidR="00EC548E" w:rsidRPr="00B409E8" w:rsidRDefault="00EC548E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tworu</w:t>
            </w:r>
          </w:p>
          <w:p w14:paraId="7CDDA10A" w14:textId="77777777" w:rsidR="006C7477" w:rsidRPr="00B409E8" w:rsidRDefault="006C7477" w:rsidP="00063C34"/>
        </w:tc>
        <w:tc>
          <w:tcPr>
            <w:tcW w:w="2033" w:type="dxa"/>
          </w:tcPr>
          <w:p w14:paraId="7D99D4BC" w14:textId="189AA2B2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CBA4DAB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woje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lnicze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242883E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tworze</w:t>
            </w:r>
          </w:p>
          <w:p w14:paraId="1D717463" w14:textId="77777777" w:rsidR="00EC548E" w:rsidRPr="00B409E8" w:rsidRDefault="00EC548E" w:rsidP="00EC548E">
            <w:pPr>
              <w:pStyle w:val="Akapitzlist"/>
              <w:ind w:left="567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epickim</w:t>
            </w:r>
          </w:p>
          <w:p w14:paraId="248AC6D8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ru</w:t>
            </w:r>
          </w:p>
          <w:p w14:paraId="7AFB0DE1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 epitetów, 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0C506089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programy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rozrywkowe, reklamy</w:t>
            </w:r>
          </w:p>
          <w:p w14:paraId="02941B8D" w14:textId="77777777" w:rsidR="00EC548E" w:rsidRPr="00B409E8" w:rsidRDefault="00EC548E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21"/>
              <w:ind w:left="567" w:right="6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ci,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rogość;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cję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5D77EB27" w14:textId="77777777" w:rsidR="006C7477" w:rsidRPr="00B409E8" w:rsidRDefault="006C7477" w:rsidP="00063C34"/>
        </w:tc>
        <w:tc>
          <w:tcPr>
            <w:tcW w:w="2761" w:type="dxa"/>
          </w:tcPr>
          <w:p w14:paraId="11831C46" w14:textId="77777777" w:rsidR="006C7477" w:rsidRPr="00B409E8" w:rsidRDefault="006C7477" w:rsidP="00EC548E"/>
          <w:p w14:paraId="6DE0532A" w14:textId="57E9D19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A9AD5A9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porównuje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11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ych utwor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pickich</w:t>
            </w:r>
          </w:p>
          <w:p w14:paraId="41037E6D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nd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</w:p>
          <w:p w14:paraId="3E15E0C2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ega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ice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programów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reklam</w:t>
            </w:r>
          </w:p>
          <w:p w14:paraId="685C3F0D" w14:textId="77777777" w:rsidR="00C2567A" w:rsidRPr="00B409E8" w:rsidRDefault="00C2567A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b/>
                <w:bCs/>
                <w:spacing w:val="5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odnosi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cyjnych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istość</w:t>
            </w:r>
            <w:r w:rsidRPr="00B409E8">
              <w:rPr>
                <w:rFonts w:eastAsia="Quasi-LucidaBright"/>
                <w:b/>
                <w:bCs/>
                <w:spacing w:val="5"/>
                <w:sz w:val="18"/>
                <w:szCs w:val="18"/>
              </w:rPr>
              <w:t xml:space="preserve"> </w:t>
            </w:r>
          </w:p>
          <w:p w14:paraId="5C850E02" w14:textId="77777777" w:rsidR="006C7477" w:rsidRPr="00B409E8" w:rsidRDefault="006C7477" w:rsidP="00EC548E"/>
        </w:tc>
      </w:tr>
    </w:tbl>
    <w:p w14:paraId="385661D4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063C34" w:rsidRPr="00B409E8" w14:paraId="7A0E3E25" w14:textId="77777777" w:rsidTr="00EC548E">
        <w:tc>
          <w:tcPr>
            <w:tcW w:w="14220" w:type="dxa"/>
            <w:gridSpan w:val="6"/>
          </w:tcPr>
          <w:p w14:paraId="6EC44169" w14:textId="1553EDD2" w:rsidR="00063C34" w:rsidRPr="00B409E8" w:rsidRDefault="006C7477" w:rsidP="006C7477">
            <w:pPr>
              <w:ind w:left="123" w:right="-20"/>
              <w:jc w:val="center"/>
              <w:rPr>
                <w:rFonts w:eastAsia="Quasi-LucidaSans"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-1"/>
                <w:w w:val="110"/>
                <w:sz w:val="28"/>
                <w:szCs w:val="28"/>
              </w:rPr>
              <w:t>T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worze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1"/>
                <w:w w:val="110"/>
                <w:sz w:val="28"/>
                <w:szCs w:val="28"/>
              </w:rPr>
              <w:t>n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4"/>
                <w:w w:val="110"/>
                <w:sz w:val="28"/>
                <w:szCs w:val="2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wypowie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4"/>
                <w:sz w:val="28"/>
                <w:szCs w:val="28"/>
              </w:rPr>
              <w:t>d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zi</w:t>
            </w:r>
          </w:p>
        </w:tc>
      </w:tr>
      <w:tr w:rsidR="00063C34" w:rsidRPr="00B409E8" w14:paraId="43D3164E" w14:textId="77777777" w:rsidTr="00EC548E">
        <w:tc>
          <w:tcPr>
            <w:tcW w:w="2093" w:type="dxa"/>
            <w:vMerge w:val="restart"/>
          </w:tcPr>
          <w:p w14:paraId="0F730BF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lastRenderedPageBreak/>
              <w:t>Cele</w:t>
            </w:r>
          </w:p>
          <w:p w14:paraId="4B9E428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116AA89C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EC548E" w:rsidRPr="00B409E8" w14:paraId="5A2A8685" w14:textId="77777777" w:rsidTr="00EC548E">
        <w:tc>
          <w:tcPr>
            <w:tcW w:w="2093" w:type="dxa"/>
            <w:vMerge/>
          </w:tcPr>
          <w:p w14:paraId="140B799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43713E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115C088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</w:tcPr>
          <w:p w14:paraId="12BFF4F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6924897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39BB1BE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EC548E" w:rsidRPr="00B409E8" w14:paraId="44FB4976" w14:textId="77777777" w:rsidTr="00EC548E">
        <w:tc>
          <w:tcPr>
            <w:tcW w:w="2093" w:type="dxa"/>
            <w:vMerge/>
          </w:tcPr>
          <w:p w14:paraId="2C778418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3562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0DCC9F3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313C1019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84265A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5642351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EC548E" w:rsidRPr="00B409E8" w14:paraId="55053386" w14:textId="77777777" w:rsidTr="00EC548E">
        <w:tc>
          <w:tcPr>
            <w:tcW w:w="2093" w:type="dxa"/>
          </w:tcPr>
          <w:p w14:paraId="203C65F9" w14:textId="4B15881B" w:rsidR="006C7477" w:rsidRPr="00B409E8" w:rsidRDefault="006C7477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Mó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ienie </w:t>
            </w:r>
          </w:p>
        </w:tc>
        <w:tc>
          <w:tcPr>
            <w:tcW w:w="2268" w:type="dxa"/>
          </w:tcPr>
          <w:p w14:paraId="3E90D68A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podtr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uczni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 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</w:p>
          <w:p w14:paraId="55834FC9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dem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onstrukcyjnym</w:t>
            </w:r>
          </w:p>
          <w:p w14:paraId="2998C230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</w:p>
          <w:p w14:paraId="645E820D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</w:p>
          <w:p w14:paraId="18B02C07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odpowiednio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sytuacji komunikacyjnej skierować prośbę, pytanie, odmowę, wyjaśnienie,</w:t>
            </w:r>
          </w:p>
          <w:p w14:paraId="3995D352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śniki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</w:p>
          <w:p w14:paraId="43D8D545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opowi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07A81CB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miejsce,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26D23EC3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</w:p>
          <w:p w14:paraId="6ABE759C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27B2D969" w14:textId="77777777" w:rsidR="006C7477" w:rsidRPr="00B409E8" w:rsidRDefault="006C7477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2C58A87A" w14:textId="77777777" w:rsidR="006C7477" w:rsidRPr="00B409E8" w:rsidRDefault="006C7477" w:rsidP="00EC548E"/>
        </w:tc>
        <w:tc>
          <w:tcPr>
            <w:tcW w:w="2693" w:type="dxa"/>
          </w:tcPr>
          <w:p w14:paraId="1A1476F7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3F70B3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tnic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17755BA7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dostoso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dź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ta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uacji,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typy wypowiedzeń prostych i rozwiniętych, wypowiedzenia oznajmujące, pytające i rozkazujące</w:t>
            </w:r>
          </w:p>
          <w:p w14:paraId="0C49CB05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05FE3EE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05BF233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br/>
              <w:t>z codziennością, otaczającą rzeczywistością, lekturą</w:t>
            </w:r>
          </w:p>
          <w:p w14:paraId="10B5E665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dnie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onstrukcje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tryb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cy)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ieśnikiem</w:t>
            </w:r>
          </w:p>
          <w:p w14:paraId="2D547122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owny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lastRenderedPageBreak/>
              <w:t>me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cznym</w:t>
            </w:r>
          </w:p>
          <w:p w14:paraId="1B84E0EC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składa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iedź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sady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gry</w:t>
            </w:r>
          </w:p>
          <w:p w14:paraId="53B580B8" w14:textId="002720E3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ię 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4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 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dku chronologicznym</w:t>
            </w:r>
            <w:r w:rsidR="00C2567A"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streszcza </w:t>
            </w:r>
            <w:proofErr w:type="spellStart"/>
            <w:r w:rsidR="00C2567A"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proofErr w:type="spellEnd"/>
            <w:r w:rsidR="00C2567A" w:rsidRPr="00B409E8">
              <w:rPr>
                <w:rFonts w:eastAsia="Quasi-LucidaBright"/>
                <w:sz w:val="18"/>
                <w:szCs w:val="18"/>
              </w:rPr>
              <w:t>wory fabularne</w:t>
            </w:r>
          </w:p>
          <w:p w14:paraId="3418EDA4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 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jąc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ające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miejsco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B617BA1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b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iw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wne</w:t>
            </w:r>
          </w:p>
          <w:p w14:paraId="25D09B2B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cytuje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tycki,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trój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</w:p>
          <w:p w14:paraId="4EDD85A1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ych</w:t>
            </w:r>
          </w:p>
          <w:p w14:paraId="235C567E" w14:textId="77777777" w:rsidR="00EC548E" w:rsidRPr="00B409E8" w:rsidRDefault="00EC548E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</w:p>
          <w:p w14:paraId="604409CA" w14:textId="77777777" w:rsidR="006C7477" w:rsidRPr="00B409E8" w:rsidRDefault="006C7477" w:rsidP="00EC548E"/>
        </w:tc>
        <w:tc>
          <w:tcPr>
            <w:tcW w:w="2410" w:type="dxa"/>
          </w:tcPr>
          <w:p w14:paraId="240E5DF3" w14:textId="77777777" w:rsidR="006C7477" w:rsidRPr="00B409E8" w:rsidRDefault="006C7477" w:rsidP="00EC548E"/>
          <w:p w14:paraId="563706D2" w14:textId="66998D4A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CA09B19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786ADF4D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niową</w:t>
            </w:r>
          </w:p>
          <w:p w14:paraId="37058948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rótkiej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A704FD1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w 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 z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71B2FBC2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łączy za pomocą odpowiednich spójników współrzędne związki wyrazowe w zdaniu</w:t>
            </w:r>
          </w:p>
          <w:p w14:paraId="7A7144D3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</w:p>
          <w:p w14:paraId="666A3C86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formy 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ymiotnik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nika</w:t>
            </w:r>
          </w:p>
          <w:p w14:paraId="14A0D3D9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gromadzi wyrazy określające i nazywające cechy charakteru na podstawie </w:t>
            </w:r>
            <w:proofErr w:type="spellStart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zachowań</w:t>
            </w:r>
            <w:proofErr w:type="spellEnd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</w:p>
          <w:p w14:paraId="78EBE646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 postaw</w:t>
            </w:r>
          </w:p>
          <w:p w14:paraId="0CEDFF59" w14:textId="06D8B568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spacing w:before="8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posób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chronolo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="00C2567A" w:rsidRPr="00B409E8">
              <w:rPr>
                <w:rFonts w:eastAsia="Quasi-LucidaBright"/>
                <w:sz w:val="18"/>
                <w:szCs w:val="18"/>
              </w:rPr>
              <w:t xml:space="preserve"> wyrazy wykorzystujące następstwo czasowe, zwłaszcza przysłówki</w:t>
            </w:r>
          </w:p>
          <w:p w14:paraId="0FD30E68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foryc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</w:p>
          <w:p w14:paraId="2EDC53B8" w14:textId="13A037FD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odróżnia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ynoni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ów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amię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5848C90" w14:textId="77777777" w:rsidR="00EC548E" w:rsidRPr="00B409E8" w:rsidRDefault="00EC548E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693E3B4C" w14:textId="7E16C72C" w:rsidR="006C7477" w:rsidRPr="00B409E8" w:rsidRDefault="006C7477" w:rsidP="00EC548E">
            <w:pPr>
              <w:ind w:right="-20"/>
              <w:jc w:val="both"/>
              <w:rPr>
                <w:rFonts w:eastAsia="Quasi-LucidaSan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80D9470" w14:textId="739470D0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144335A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0072AE69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</w:p>
          <w:p w14:paraId="4A9993C9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</w:p>
          <w:p w14:paraId="00C77538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</w:p>
          <w:p w14:paraId="7EE89332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30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stosuje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3B63EBAA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go </w:t>
            </w:r>
          </w:p>
          <w:p w14:paraId="0354996D" w14:textId="77777777" w:rsidR="00EC548E" w:rsidRPr="00B409E8" w:rsidRDefault="00EC548E" w:rsidP="00EC548E">
            <w:pPr>
              <w:pStyle w:val="Akapitzlist"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</w:p>
          <w:p w14:paraId="5F8E94B5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7BEBC0BD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poetyckich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nia</w:t>
            </w:r>
          </w:p>
          <w:p w14:paraId="1E4E1377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ru</w:t>
            </w:r>
          </w:p>
          <w:p w14:paraId="344D7900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bogaca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z w:val="18"/>
                <w:szCs w:val="18"/>
              </w:rPr>
              <w:t>ikat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erba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rodkami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B27B464" w14:textId="77777777" w:rsidR="00EC548E" w:rsidRPr="00B409E8" w:rsidRDefault="00EC548E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dokonuje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okrytyki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doskon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konstrukcji i języka</w:t>
            </w:r>
          </w:p>
          <w:p w14:paraId="1375BECF" w14:textId="77777777" w:rsidR="006C7477" w:rsidRPr="00B409E8" w:rsidRDefault="006C7477" w:rsidP="00EC548E">
            <w:pPr>
              <w:ind w:right="-20"/>
              <w:jc w:val="both"/>
            </w:pPr>
          </w:p>
        </w:tc>
        <w:tc>
          <w:tcPr>
            <w:tcW w:w="2346" w:type="dxa"/>
          </w:tcPr>
          <w:p w14:paraId="5C04409D" w14:textId="77777777" w:rsidR="006C7477" w:rsidRPr="00B409E8" w:rsidRDefault="006C7477" w:rsidP="00EC548E"/>
          <w:p w14:paraId="2A2F9C28" w14:textId="32C52FF3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ED39E2B" w14:textId="77777777" w:rsidR="00C2567A" w:rsidRPr="00B409E8" w:rsidRDefault="00C2567A" w:rsidP="008B65B8">
            <w:pPr>
              <w:pStyle w:val="Akapitzlist"/>
              <w:numPr>
                <w:ilvl w:val="0"/>
                <w:numId w:val="39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sne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isko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posobem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mu, 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zadania</w:t>
            </w:r>
          </w:p>
          <w:p w14:paraId="2767C252" w14:textId="77777777" w:rsidR="00C2567A" w:rsidRPr="00B409E8" w:rsidRDefault="00C2567A" w:rsidP="008B65B8">
            <w:pPr>
              <w:pStyle w:val="Akapitzlist"/>
              <w:numPr>
                <w:ilvl w:val="0"/>
                <w:numId w:val="38"/>
              </w:numPr>
              <w:autoSpaceDE/>
              <w:autoSpaceDN/>
              <w:adjustRightInd/>
              <w:spacing w:before="2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w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asi</w:t>
            </w:r>
            <w:r w:rsidRPr="00B409E8">
              <w:rPr>
                <w:rFonts w:eastAsia="Quasi-LucidaBright"/>
                <w:sz w:val="18"/>
                <w:szCs w:val="18"/>
              </w:rPr>
              <w:t>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j; 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a je w odniesieniu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ł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52969071" w14:textId="77777777" w:rsidR="00C2567A" w:rsidRPr="00B409E8" w:rsidRDefault="00C2567A" w:rsidP="008B65B8">
            <w:pPr>
              <w:pStyle w:val="Akapitzlist"/>
              <w:numPr>
                <w:ilvl w:val="0"/>
                <w:numId w:val="37"/>
              </w:numPr>
              <w:autoSpaceDE/>
              <w:autoSpaceDN/>
              <w:adjustRightInd/>
              <w:spacing w:before="9"/>
              <w:ind w:left="851" w:right="68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</w:p>
          <w:p w14:paraId="6FBA3160" w14:textId="77777777" w:rsidR="006C7477" w:rsidRPr="00B409E8" w:rsidRDefault="006C7477" w:rsidP="00C2567A">
            <w:pPr>
              <w:autoSpaceDE/>
              <w:autoSpaceDN/>
              <w:adjustRightInd/>
              <w:ind w:right="-20"/>
              <w:jc w:val="both"/>
            </w:pPr>
          </w:p>
        </w:tc>
      </w:tr>
      <w:tr w:rsidR="006C7477" w:rsidRPr="00B409E8" w14:paraId="3EDF0D71" w14:textId="77777777" w:rsidTr="00EC548E">
        <w:tc>
          <w:tcPr>
            <w:tcW w:w="2093" w:type="dxa"/>
          </w:tcPr>
          <w:p w14:paraId="6F2E5D54" w14:textId="44297EB5" w:rsidR="006C7477" w:rsidRPr="00B409E8" w:rsidRDefault="006C7477" w:rsidP="00EC548E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43F4E6A2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rę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tku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</w:t>
            </w:r>
          </w:p>
          <w:p w14:paraId="2540A10F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2"/>
              <w:ind w:right="6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</w:p>
          <w:p w14:paraId="3B6F70F9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D4DE6F6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uzup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70A2316C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ramowego planu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ocą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, ukł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</w:p>
          <w:p w14:paraId="194EF612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0542D15B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dań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edmio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miejsca,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krajobra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postaci,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ęcia</w:t>
            </w:r>
          </w:p>
          <w:p w14:paraId="6F66481A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opis obr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tu</w:t>
            </w:r>
          </w:p>
          <w:p w14:paraId="41E9088D" w14:textId="77777777" w:rsidR="006C7477" w:rsidRPr="00B409E8" w:rsidRDefault="006C7477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 xml:space="preserve">stara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stetykę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apisu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0BF4604" w14:textId="77777777" w:rsidR="006C7477" w:rsidRPr="00B409E8" w:rsidRDefault="006C7477" w:rsidP="006C7477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24AD69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6125BAF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u,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h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595415E6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7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 dotycz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 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</w:p>
          <w:p w14:paraId="09D903C8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óżni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twó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czą </w:t>
            </w:r>
            <w:r w:rsidRPr="00B409E8">
              <w:rPr>
                <w:rFonts w:eastAsia="Quasi-LucidaBright"/>
                <w:i/>
                <w:spacing w:val="-1"/>
                <w:position w:val="2"/>
                <w:sz w:val="18"/>
                <w:szCs w:val="18"/>
              </w:rPr>
              <w:t>i</w:t>
            </w:r>
          </w:p>
          <w:p w14:paraId="6572C05C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 typowych przykładach</w:t>
            </w:r>
          </w:p>
          <w:p w14:paraId="7E4A65C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11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 xml:space="preserve">konstruuje 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pod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 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iczno-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dniowym</w:t>
            </w:r>
          </w:p>
          <w:p w14:paraId="07308E9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używa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dynczych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ożonych</w:t>
            </w:r>
          </w:p>
          <w:p w14:paraId="6CDC03C2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oznajmujące, pytające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</w:p>
          <w:p w14:paraId="4F892ACD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rte</w:t>
            </w:r>
          </w:p>
          <w:p w14:paraId="5C3BE7F1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</w:p>
          <w:p w14:paraId="013DF0DB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</w:p>
          <w:p w14:paraId="404DAF0A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ęści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ycyjne</w:t>
            </w:r>
          </w:p>
          <w:p w14:paraId="7F40F649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7A354A26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ukł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696A88C4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70DB5E0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prostą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instrukcję,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</w:p>
          <w:p w14:paraId="240710B8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opis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dmiotu,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ci,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zu,</w:t>
            </w:r>
          </w:p>
          <w:p w14:paraId="3E191B1E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7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ilu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</w:p>
          <w:p w14:paraId="6432112F" w14:textId="77777777" w:rsidR="00EC548E" w:rsidRPr="00B409E8" w:rsidRDefault="00EC548E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iście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tnym,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ogu,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apros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 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czny</w:t>
            </w:r>
          </w:p>
          <w:p w14:paraId="24EDF3E0" w14:textId="77777777" w:rsidR="006C7477" w:rsidRPr="00B409E8" w:rsidRDefault="006C7477" w:rsidP="00EC548E"/>
        </w:tc>
        <w:tc>
          <w:tcPr>
            <w:tcW w:w="2410" w:type="dxa"/>
          </w:tcPr>
          <w:p w14:paraId="4CADED46" w14:textId="77777777" w:rsidR="006C7477" w:rsidRPr="00B409E8" w:rsidRDefault="006C7477" w:rsidP="00EC548E"/>
          <w:p w14:paraId="47747464" w14:textId="4FBCEC7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AE3DEF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 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dy 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 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ó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 w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ypowych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np. wykor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pochodnych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inie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ów)</w:t>
            </w:r>
          </w:p>
          <w:p w14:paraId="22EE816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w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nymi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spójników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półr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dne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32E8138E" w14:textId="77777777" w:rsidR="00EC548E" w:rsidRPr="00B409E8" w:rsidRDefault="00EC548E" w:rsidP="00EC548E">
            <w:pPr>
              <w:pStyle w:val="Akapitzlist"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</w:p>
          <w:p w14:paraId="0C430A14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9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</w:p>
          <w:p w14:paraId="02E64C6E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sz w:val="28"/>
                <w:szCs w:val="2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</w:p>
          <w:p w14:paraId="580EBD0D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4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ru na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proofErr w:type="spellEnd"/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</w:p>
          <w:p w14:paraId="48777231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lastRenderedPageBreak/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</w:p>
          <w:p w14:paraId="2964A3CF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ntów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</w:p>
          <w:p w14:paraId="14ED062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3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chrono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opowiadanie, streszcza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ęps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i;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perspektywy świadka i uczestnika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eń</w:t>
            </w:r>
          </w:p>
          <w:p w14:paraId="6411EAB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1E668BE8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w 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11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12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5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5F120ECF" w14:textId="77777777" w:rsidR="00EC548E" w:rsidRPr="00B409E8" w:rsidRDefault="00EC548E" w:rsidP="00EC548E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słownictwo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4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 i opinii,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ocji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uć</w:t>
            </w:r>
          </w:p>
          <w:p w14:paraId="52CEF8A2" w14:textId="77777777" w:rsidR="00EC548E" w:rsidRPr="00B409E8" w:rsidRDefault="00EC548E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błę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czne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tworzon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57B1ABD8" w14:textId="77777777" w:rsidR="006C7477" w:rsidRPr="00B409E8" w:rsidRDefault="006C7477" w:rsidP="00EC548E"/>
        </w:tc>
        <w:tc>
          <w:tcPr>
            <w:tcW w:w="2410" w:type="dxa"/>
          </w:tcPr>
          <w:p w14:paraId="59A1F1A0" w14:textId="47A56C1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26F6821" w14:textId="77777777" w:rsidR="00EC548E" w:rsidRPr="00B409E8" w:rsidRDefault="00EC548E" w:rsidP="00EC548E">
            <w:pPr>
              <w:spacing w:before="9"/>
              <w:jc w:val="both"/>
              <w:rPr>
                <w:sz w:val="14"/>
                <w:szCs w:val="14"/>
              </w:rPr>
            </w:pPr>
          </w:p>
          <w:p w14:paraId="66FAB1DF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nym,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rpunkcyjnym,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syjnym,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ycji z uwzględnieniem akapitów</w:t>
            </w:r>
          </w:p>
          <w:p w14:paraId="3A86B54B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nie, 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ektury</w:t>
            </w:r>
          </w:p>
          <w:p w14:paraId="5CE5CCB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br/>
              <w:t>i stylistycznym</w:t>
            </w:r>
          </w:p>
          <w:p w14:paraId="76EAA95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34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 stosuje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tyką</w:t>
            </w:r>
          </w:p>
          <w:p w14:paraId="236E94C5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ał</w:t>
            </w:r>
            <w:r w:rsidRPr="00B409E8">
              <w:rPr>
                <w:rFonts w:eastAsia="Quasi-LucidaBright"/>
                <w:sz w:val="18"/>
                <w:szCs w:val="18"/>
              </w:rPr>
              <w:t>ca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644E0548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22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erspek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baśń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202D9272" w14:textId="77777777" w:rsidR="00EC548E" w:rsidRPr="00B409E8" w:rsidRDefault="00EC548E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0F57D97D" w14:textId="77777777" w:rsidR="00EC548E" w:rsidRPr="00B409E8" w:rsidRDefault="00EC548E" w:rsidP="00EC548E">
            <w:pPr>
              <w:ind w:left="115" w:right="-20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sz w:val="18"/>
                <w:szCs w:val="18"/>
              </w:rPr>
              <w:t>odzi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b/>
                <w:bCs/>
                <w:w w:val="102"/>
                <w:sz w:val="18"/>
                <w:szCs w:val="18"/>
              </w:rPr>
              <w:t xml:space="preserve"> </w:t>
            </w:r>
          </w:p>
          <w:p w14:paraId="561A64A5" w14:textId="77777777" w:rsidR="006C7477" w:rsidRPr="00B409E8" w:rsidRDefault="006C7477" w:rsidP="00EC548E"/>
        </w:tc>
        <w:tc>
          <w:tcPr>
            <w:tcW w:w="2346" w:type="dxa"/>
          </w:tcPr>
          <w:p w14:paraId="34BF6409" w14:textId="77777777" w:rsidR="006C7477" w:rsidRPr="00B409E8" w:rsidRDefault="006C7477" w:rsidP="00EC548E"/>
          <w:p w14:paraId="2D6D901A" w14:textId="2B0F34D1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D3C2041" w14:textId="77777777" w:rsidR="00C2567A" w:rsidRPr="00B409E8" w:rsidRDefault="00C2567A" w:rsidP="00C2567A">
            <w:pPr>
              <w:spacing w:before="8"/>
              <w:jc w:val="both"/>
              <w:rPr>
                <w:sz w:val="12"/>
                <w:szCs w:val="12"/>
              </w:rPr>
            </w:pPr>
          </w:p>
          <w:p w14:paraId="66AE36B4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 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u,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konstrukcją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doborem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44757B92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ość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rpunkcyjn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6A126442" w14:textId="77777777" w:rsidR="00C2567A" w:rsidRPr="00B409E8" w:rsidRDefault="00C2567A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yjną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4D93EC5A" w14:textId="77777777" w:rsidR="006C7477" w:rsidRPr="00B409E8" w:rsidRDefault="006C7477" w:rsidP="00EC548E"/>
        </w:tc>
      </w:tr>
    </w:tbl>
    <w:p w14:paraId="64F3DE07" w14:textId="77777777" w:rsidR="00734FEC" w:rsidRPr="00B409E8" w:rsidRDefault="00734FEC" w:rsidP="00734FEC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5"/>
        <w:gridCol w:w="2233"/>
        <w:gridCol w:w="3534"/>
        <w:gridCol w:w="2224"/>
        <w:gridCol w:w="2171"/>
        <w:gridCol w:w="2453"/>
      </w:tblGrid>
      <w:tr w:rsidR="00063C34" w:rsidRPr="00B409E8" w14:paraId="3AD01444" w14:textId="77777777" w:rsidTr="00EC548E">
        <w:tc>
          <w:tcPr>
            <w:tcW w:w="0" w:type="auto"/>
            <w:gridSpan w:val="6"/>
          </w:tcPr>
          <w:p w14:paraId="2B8F7D8B" w14:textId="576C59C5" w:rsidR="00063C34" w:rsidRPr="00B409E8" w:rsidRDefault="006C7477" w:rsidP="006C7477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języko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w</w:t>
            </w:r>
            <w:r w:rsidRPr="00B409E8">
              <w:rPr>
                <w:b/>
                <w:color w:val="0070C0"/>
                <w:sz w:val="28"/>
                <w:szCs w:val="28"/>
              </w:rPr>
              <w:t>e</w:t>
            </w:r>
          </w:p>
        </w:tc>
      </w:tr>
      <w:tr w:rsidR="00063C34" w:rsidRPr="00B409E8" w14:paraId="739877C7" w14:textId="77777777" w:rsidTr="00EC548E">
        <w:tc>
          <w:tcPr>
            <w:tcW w:w="1668" w:type="dxa"/>
            <w:vMerge w:val="restart"/>
          </w:tcPr>
          <w:p w14:paraId="5BA63537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125467E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4B2207F7" w14:textId="77777777" w:rsidR="00063C34" w:rsidRPr="00B409E8" w:rsidRDefault="00063C34" w:rsidP="00EC548E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063C34" w:rsidRPr="00B409E8" w14:paraId="568A31AE" w14:textId="77777777" w:rsidTr="00EC548E">
        <w:tc>
          <w:tcPr>
            <w:tcW w:w="1668" w:type="dxa"/>
            <w:vMerge/>
          </w:tcPr>
          <w:p w14:paraId="3B38007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76696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4FB5CF7C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0CE59DB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5FDF5A61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169B153B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063C34" w:rsidRPr="00B409E8" w14:paraId="7009B198" w14:textId="77777777" w:rsidTr="00EC548E">
        <w:tc>
          <w:tcPr>
            <w:tcW w:w="1668" w:type="dxa"/>
            <w:vMerge/>
          </w:tcPr>
          <w:p w14:paraId="0EA0B15D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C0E565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42D3EC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6CDAE56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BA5D782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64496DE4" w14:textId="77777777" w:rsidR="00063C34" w:rsidRPr="00B409E8" w:rsidRDefault="00063C34" w:rsidP="00EC548E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6C7477" w:rsidRPr="00B409E8" w14:paraId="5C3EC72A" w14:textId="77777777" w:rsidTr="00EC548E">
        <w:tc>
          <w:tcPr>
            <w:tcW w:w="1668" w:type="dxa"/>
          </w:tcPr>
          <w:p w14:paraId="75879E0D" w14:textId="77777777" w:rsidR="006C7477" w:rsidRPr="00B409E8" w:rsidRDefault="006C7477" w:rsidP="00EC548E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2F5769" w14:textId="77777777" w:rsidR="006C7477" w:rsidRPr="00B409E8" w:rsidRDefault="006C7477" w:rsidP="006C7477">
            <w:pPr>
              <w:jc w:val="both"/>
              <w:rPr>
                <w:rFonts w:eastAsia="Quasi-LucidaBright"/>
                <w:spacing w:val="34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30390C92" w14:textId="77777777" w:rsidR="006C7477" w:rsidRPr="00B409E8" w:rsidRDefault="006C7477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słownictwa (np. dobiera wyrazy bliskoznaczne oraz wyrazy pokrewne w rodzinę wyrazów)</w:t>
            </w:r>
          </w:p>
          <w:p w14:paraId="17A40413" w14:textId="77777777" w:rsidR="006C7477" w:rsidRPr="00B409E8" w:rsidRDefault="006C7477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ruuje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 na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ku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cyjne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ońcu, rozróżnia zdania pojedyncze, złożone i równoważnik zdania, wskazuje orzeczenie w zdaniu, zna wypowiedzenia oznajmujące,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rozkazujące i pytające)</w:t>
            </w:r>
          </w:p>
          <w:p w14:paraId="0A3D07E0" w14:textId="77777777" w:rsidR="006C7477" w:rsidRPr="00B409E8" w:rsidRDefault="006C7477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iki,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i,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 przy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ocy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owy, odróżnia części mowy odmienne od nieodmiennych</w:t>
            </w:r>
          </w:p>
          <w:p w14:paraId="6263CDFA" w14:textId="77777777" w:rsidR="006C7477" w:rsidRPr="00B409E8" w:rsidRDefault="006C7477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y)</w:t>
            </w:r>
          </w:p>
          <w:p w14:paraId="6C9D9C74" w14:textId="77777777" w:rsidR="006C7477" w:rsidRPr="00B409E8" w:rsidRDefault="006C7477" w:rsidP="00EC548E"/>
        </w:tc>
        <w:tc>
          <w:tcPr>
            <w:tcW w:w="2976" w:type="dxa"/>
          </w:tcPr>
          <w:p w14:paraId="001D5A28" w14:textId="77777777" w:rsidR="006C7477" w:rsidRPr="00B409E8" w:rsidRDefault="006C7477" w:rsidP="006C7477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E62710E" w14:textId="77777777" w:rsidR="00EC548E" w:rsidRPr="00B409E8" w:rsidRDefault="00EC548E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51980924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bliskoznaczne i przeciwstawne w tworzonym tekście, tworzy rodzinę wyrazów)</w:t>
            </w:r>
          </w:p>
          <w:p w14:paraId="50A388DD" w14:textId="77777777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truuje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proste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i równoważniki zdań,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typów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z w:val="18"/>
                <w:szCs w:val="18"/>
              </w:rPr>
              <w:t>cych,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owych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2CC65782" w14:textId="14C08EFB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21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ymiotnikó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; 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one;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ników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ików</w:t>
            </w:r>
            <w:r w:rsidRPr="00B409E8">
              <w:rPr>
                <w:rFonts w:eastAsia="Quasi-LucidaBright"/>
                <w:spacing w:val="4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sie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ym)</w:t>
            </w:r>
          </w:p>
          <w:p w14:paraId="5017EC2B" w14:textId="5C525C0C" w:rsidR="00EC548E" w:rsidRPr="00B409E8" w:rsidRDefault="00EC548E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3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ki)</w:t>
            </w:r>
          </w:p>
          <w:p w14:paraId="40CC1493" w14:textId="77777777" w:rsidR="00EC548E" w:rsidRPr="00B409E8" w:rsidRDefault="00EC548E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5880580" w14:textId="77777777" w:rsidR="006C7477" w:rsidRPr="00B409E8" w:rsidRDefault="006C7477" w:rsidP="00EC548E"/>
        </w:tc>
        <w:tc>
          <w:tcPr>
            <w:tcW w:w="2268" w:type="dxa"/>
          </w:tcPr>
          <w:p w14:paraId="3BF1F6B4" w14:textId="77777777" w:rsidR="006C7477" w:rsidRPr="00B409E8" w:rsidRDefault="006C7477" w:rsidP="00EC548E"/>
          <w:p w14:paraId="4C922371" w14:textId="75772DB6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478C989" w14:textId="77777777" w:rsidR="00EC548E" w:rsidRPr="00B409E8" w:rsidRDefault="00EC548E" w:rsidP="008B65B8">
            <w:pPr>
              <w:pStyle w:val="Akapitzlist"/>
              <w:numPr>
                <w:ilvl w:val="0"/>
                <w:numId w:val="23"/>
              </w:numPr>
              <w:autoSpaceDE/>
              <w:autoSpaceDN/>
              <w:adjustRightInd/>
              <w:ind w:right="-20"/>
              <w:jc w:val="both"/>
              <w:rPr>
                <w:rFonts w:eastAsia="Lucida Sans Unicode"/>
                <w:spacing w:val="3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Umiejętnie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kresie:</w:t>
            </w:r>
            <w:r w:rsidRPr="00B409E8">
              <w:rPr>
                <w:rFonts w:eastAsia="Quasi-LucidaBright"/>
                <w:spacing w:val="46"/>
                <w:position w:val="3"/>
                <w:sz w:val="18"/>
                <w:szCs w:val="18"/>
              </w:rPr>
              <w:t xml:space="preserve"> </w:t>
            </w:r>
          </w:p>
          <w:p w14:paraId="18D86603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-1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słownictwa (wzbogaca tworzony tekst wyrazami bliskoznacznymi i przeciwstawnymi)</w:t>
            </w:r>
          </w:p>
          <w:p w14:paraId="40CE4161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 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 oraz równoważniki</w:t>
            </w:r>
            <w:r w:rsidRPr="00B409E8">
              <w:rPr>
                <w:rFonts w:eastAsia="Quasi-LucidaBright"/>
                <w:sz w:val="18"/>
                <w:szCs w:val="18"/>
              </w:rPr>
              <w:t>;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pów 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ń: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 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jmuj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cych,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yknikowych,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 w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j;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3AEFA3C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sji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ywa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mowy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2AC29B07" w14:textId="77777777" w:rsidR="00EC548E" w:rsidRPr="00B409E8" w:rsidRDefault="00EC548E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(stosuje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łu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głoski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06C21D1C" w14:textId="77777777" w:rsidR="00EC548E" w:rsidRPr="00B409E8" w:rsidRDefault="00EC548E" w:rsidP="00EC548E">
            <w:pPr>
              <w:pStyle w:val="Akapitzlist"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pisie)</w:t>
            </w:r>
          </w:p>
          <w:p w14:paraId="2774D8D1" w14:textId="77777777" w:rsidR="006C7477" w:rsidRPr="00B409E8" w:rsidRDefault="006C7477" w:rsidP="00EC548E"/>
        </w:tc>
        <w:tc>
          <w:tcPr>
            <w:tcW w:w="2127" w:type="dxa"/>
          </w:tcPr>
          <w:p w14:paraId="1D668DE7" w14:textId="380A8294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655EE1B" w14:textId="77777777" w:rsidR="00EC548E" w:rsidRPr="00B409E8" w:rsidRDefault="00EC548E" w:rsidP="008B65B8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Spra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ie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ą 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kresie: </w:t>
            </w:r>
          </w:p>
          <w:p w14:paraId="799C4757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dba o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 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wypowiedzi i sytuacji komunikacyjnej)</w:t>
            </w:r>
          </w:p>
          <w:p w14:paraId="7B69C405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7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ęde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ości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-</w:t>
            </w:r>
            <w:r w:rsidRPr="00B409E8">
              <w:rPr>
                <w:rFonts w:eastAsia="Quasi-LucidaBright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dba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rpunkcję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onych)</w:t>
            </w:r>
          </w:p>
          <w:p w14:paraId="2391F7EB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2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 w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ne 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ie 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źni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łym i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m)</w:t>
            </w:r>
          </w:p>
          <w:p w14:paraId="31E0AED7" w14:textId="77777777" w:rsidR="00EC548E" w:rsidRPr="00B409E8" w:rsidRDefault="00EC548E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 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ystuje 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</w:p>
          <w:p w14:paraId="48AE953A" w14:textId="77777777" w:rsidR="006C7477" w:rsidRPr="00B409E8" w:rsidRDefault="006C7477" w:rsidP="00EC548E"/>
        </w:tc>
        <w:tc>
          <w:tcPr>
            <w:tcW w:w="2913" w:type="dxa"/>
          </w:tcPr>
          <w:p w14:paraId="025EA752" w14:textId="77777777" w:rsidR="006C7477" w:rsidRPr="00B409E8" w:rsidRDefault="006C7477" w:rsidP="00EC548E"/>
          <w:p w14:paraId="0445A473" w14:textId="1B2B5F3C" w:rsidR="006C7477" w:rsidRPr="00B409E8" w:rsidRDefault="006C7477" w:rsidP="00EC548E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nę </w:t>
            </w:r>
            <w:r w:rsidR="00C2567A" w:rsidRPr="00B409E8">
              <w:rPr>
                <w:rFonts w:eastAsia="Quasi-LucidaBright"/>
                <w:sz w:val="18"/>
                <w:szCs w:val="18"/>
              </w:rPr>
              <w:t>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31E9FEC" w14:textId="77777777" w:rsidR="005C26BF" w:rsidRPr="00B409E8" w:rsidRDefault="005C26BF" w:rsidP="008B65B8">
            <w:pPr>
              <w:pStyle w:val="Akapitzlist"/>
              <w:numPr>
                <w:ilvl w:val="0"/>
                <w:numId w:val="40"/>
              </w:numPr>
              <w:autoSpaceDE/>
              <w:autoSpaceDN/>
              <w:adjustRightInd/>
              <w:spacing w:before="19"/>
              <w:ind w:left="709" w:right="-20" w:hanging="425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akresie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eriało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ianych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8E9E418" w14:textId="77777777" w:rsidR="005C26BF" w:rsidRPr="00B409E8" w:rsidRDefault="005C26BF" w:rsidP="005C26BF">
            <w:pPr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47BA96FA" w14:textId="77777777" w:rsidR="006C7477" w:rsidRPr="00B409E8" w:rsidRDefault="006C7477" w:rsidP="00EC548E"/>
        </w:tc>
      </w:tr>
    </w:tbl>
    <w:p w14:paraId="7A99A57B" w14:textId="77777777" w:rsidR="00734FEC" w:rsidRPr="00B409E8" w:rsidRDefault="00734FEC" w:rsidP="00734FEC">
      <w:pPr>
        <w:jc w:val="center"/>
        <w:rPr>
          <w:b/>
        </w:rPr>
      </w:pPr>
    </w:p>
    <w:p w14:paraId="6F6B87FF" w14:textId="77777777" w:rsidR="00063C34" w:rsidRPr="00B409E8" w:rsidRDefault="00063C34" w:rsidP="00734FEC">
      <w:pPr>
        <w:jc w:val="center"/>
        <w:rPr>
          <w:b/>
        </w:rPr>
      </w:pPr>
    </w:p>
    <w:p w14:paraId="24360FD5" w14:textId="77777777" w:rsidR="00734FEC" w:rsidRPr="00B409E8" w:rsidRDefault="00734FEC" w:rsidP="00B555BA">
      <w:pPr>
        <w:rPr>
          <w:b/>
        </w:rPr>
      </w:pPr>
    </w:p>
    <w:p w14:paraId="490A2F87" w14:textId="77777777" w:rsidR="002E3D73" w:rsidRPr="00B409E8" w:rsidRDefault="002E3D73" w:rsidP="002E3D73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sz w:val="40"/>
          <w:szCs w:val="40"/>
          <w:u w:val="single"/>
        </w:rPr>
        <w:t>WYMAGANIA EDUKACYJNE NIEZBĘDNE DO OTRZYMANIA ROCZNYCH OCEN KLASYFIKACYJNYCH</w:t>
      </w:r>
    </w:p>
    <w:p w14:paraId="26CE1D05" w14:textId="77777777" w:rsidR="00734FEC" w:rsidRPr="00B409E8" w:rsidRDefault="00734FEC" w:rsidP="002E3D73">
      <w:pPr>
        <w:rPr>
          <w:b/>
        </w:rPr>
      </w:pPr>
    </w:p>
    <w:p w14:paraId="4C3C0D86" w14:textId="77777777" w:rsidR="006E77D2" w:rsidRPr="00B409E8" w:rsidRDefault="006E77D2" w:rsidP="006E77D2">
      <w:pPr>
        <w:jc w:val="center"/>
        <w:rPr>
          <w:b/>
          <w:i/>
          <w:u w:val="single"/>
        </w:rPr>
      </w:pPr>
    </w:p>
    <w:p w14:paraId="7FDE93B6" w14:textId="58A9F4F4" w:rsidR="00071F28" w:rsidRPr="00B409E8" w:rsidRDefault="003C4711" w:rsidP="005C26BF">
      <w:pPr>
        <w:jc w:val="center"/>
        <w:rPr>
          <w:b/>
          <w:sz w:val="40"/>
          <w:szCs w:val="40"/>
          <w:u w:val="single"/>
        </w:rPr>
      </w:pPr>
      <w:r w:rsidRPr="00B409E8">
        <w:rPr>
          <w:b/>
          <w:i/>
          <w:color w:val="FF0000"/>
          <w:sz w:val="28"/>
          <w:szCs w:val="28"/>
        </w:rPr>
        <w:t xml:space="preserve">Przy wystawianiu oceny </w:t>
      </w:r>
      <w:proofErr w:type="spellStart"/>
      <w:r w:rsidRPr="00B409E8">
        <w:rPr>
          <w:b/>
          <w:i/>
          <w:color w:val="FF0000"/>
          <w:sz w:val="28"/>
          <w:szCs w:val="28"/>
        </w:rPr>
        <w:t>końcoworocznej</w:t>
      </w:r>
      <w:proofErr w:type="spellEnd"/>
      <w:r w:rsidRPr="00B409E8">
        <w:rPr>
          <w:b/>
          <w:i/>
          <w:color w:val="FF0000"/>
          <w:sz w:val="28"/>
          <w:szCs w:val="28"/>
        </w:rPr>
        <w:t xml:space="preserve"> obowiązują również wymagania na ocenę śródroczną</w:t>
      </w:r>
    </w:p>
    <w:p w14:paraId="47FB2286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47"/>
        <w:gridCol w:w="2208"/>
        <w:gridCol w:w="2333"/>
        <w:gridCol w:w="2413"/>
        <w:gridCol w:w="2286"/>
        <w:gridCol w:w="2833"/>
      </w:tblGrid>
      <w:tr w:rsidR="005C26BF" w:rsidRPr="00B409E8" w14:paraId="78C1840B" w14:textId="77777777" w:rsidTr="00B62853">
        <w:tc>
          <w:tcPr>
            <w:tcW w:w="0" w:type="auto"/>
            <w:gridSpan w:val="6"/>
          </w:tcPr>
          <w:p w14:paraId="0B272BA1" w14:textId="77777777" w:rsidR="005C26BF" w:rsidRPr="00B409E8" w:rsidRDefault="005C26BF" w:rsidP="00B6285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literackie i kulturowe</w:t>
            </w:r>
          </w:p>
        </w:tc>
      </w:tr>
      <w:tr w:rsidR="005C26BF" w:rsidRPr="00B409E8" w14:paraId="75245B7A" w14:textId="77777777" w:rsidTr="00B62853">
        <w:tc>
          <w:tcPr>
            <w:tcW w:w="2156" w:type="dxa"/>
            <w:vMerge w:val="restart"/>
          </w:tcPr>
          <w:p w14:paraId="32F3A1E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47977AE1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064" w:type="dxa"/>
            <w:gridSpan w:val="5"/>
          </w:tcPr>
          <w:p w14:paraId="1951E0A8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46DCC263" w14:textId="77777777" w:rsidTr="00B62853">
        <w:tc>
          <w:tcPr>
            <w:tcW w:w="2156" w:type="dxa"/>
            <w:vMerge/>
          </w:tcPr>
          <w:p w14:paraId="0ED65E5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50EE15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856" w:type="dxa"/>
          </w:tcPr>
          <w:p w14:paraId="58BED72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151" w:type="dxa"/>
          </w:tcPr>
          <w:p w14:paraId="2C5023A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033" w:type="dxa"/>
          </w:tcPr>
          <w:p w14:paraId="19753BA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761" w:type="dxa"/>
          </w:tcPr>
          <w:p w14:paraId="417F2C8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58ED4FA" w14:textId="77777777" w:rsidTr="00B62853">
        <w:tc>
          <w:tcPr>
            <w:tcW w:w="2156" w:type="dxa"/>
            <w:vMerge/>
          </w:tcPr>
          <w:p w14:paraId="1E1A2D67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14:paraId="6D4C8F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2D22505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51" w:type="dxa"/>
          </w:tcPr>
          <w:p w14:paraId="1872066F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14:paraId="696D937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1" w:type="dxa"/>
          </w:tcPr>
          <w:p w14:paraId="2BBEE61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7DC6DE8A" w14:textId="77777777" w:rsidTr="00B62853">
        <w:tc>
          <w:tcPr>
            <w:tcW w:w="2156" w:type="dxa"/>
          </w:tcPr>
          <w:p w14:paraId="638D70F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4434382E" w14:textId="77777777" w:rsidR="005C26BF" w:rsidRPr="00B409E8" w:rsidRDefault="005C26BF" w:rsidP="00B62853">
            <w:pPr>
              <w:rPr>
                <w:b/>
                <w:color w:val="4F81BD" w:themeColor="accent1"/>
                <w:sz w:val="28"/>
                <w:szCs w:val="28"/>
              </w:rPr>
            </w:pPr>
            <w:r w:rsidRPr="00B409E8">
              <w:rPr>
                <w:b/>
                <w:color w:val="4F81BD" w:themeColor="accent1"/>
                <w:sz w:val="28"/>
                <w:szCs w:val="28"/>
              </w:rPr>
              <w:t xml:space="preserve">Słuchanie </w:t>
            </w:r>
          </w:p>
        </w:tc>
        <w:tc>
          <w:tcPr>
            <w:tcW w:w="2263" w:type="dxa"/>
          </w:tcPr>
          <w:p w14:paraId="225C253D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upia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rót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osób</w:t>
            </w:r>
          </w:p>
          <w:p w14:paraId="440D578C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 innych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 i 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lnie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gestem, postawą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EE46D26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uczniów</w:t>
            </w:r>
          </w:p>
          <w:p w14:paraId="2C3C3C19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1DDA5723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spacing w:before="5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5C4D9B33" w14:textId="77777777" w:rsidR="005C26BF" w:rsidRPr="00B409E8" w:rsidRDefault="005C26BF" w:rsidP="008B65B8">
            <w:pPr>
              <w:pStyle w:val="Akapitzlist"/>
              <w:numPr>
                <w:ilvl w:val="0"/>
                <w:numId w:val="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s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2847EA4A" w14:textId="77777777" w:rsidR="005C26BF" w:rsidRPr="00B409E8" w:rsidRDefault="005C26BF" w:rsidP="00B62853"/>
        </w:tc>
        <w:tc>
          <w:tcPr>
            <w:tcW w:w="2856" w:type="dxa"/>
          </w:tcPr>
          <w:p w14:paraId="69F3EEE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E20DB79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</w:p>
          <w:p w14:paraId="5D909CB4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notatkę w formie tabeli, schematu, kilkuzdaniowej wypowiedzi</w:t>
            </w:r>
          </w:p>
          <w:p w14:paraId="0FD886E0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before="24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oimi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słys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 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bułę 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orii</w:t>
            </w:r>
          </w:p>
          <w:p w14:paraId="00BAFEEB" w14:textId="77777777" w:rsidR="005C26BF" w:rsidRPr="00B409E8" w:rsidRDefault="005C26BF" w:rsidP="008B65B8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rój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tów</w:t>
            </w:r>
          </w:p>
          <w:p w14:paraId="20D2320C" w14:textId="77777777" w:rsidR="005C26BF" w:rsidRPr="00B409E8" w:rsidRDefault="005C26BF" w:rsidP="00B62853"/>
        </w:tc>
        <w:tc>
          <w:tcPr>
            <w:tcW w:w="2151" w:type="dxa"/>
          </w:tcPr>
          <w:p w14:paraId="3AD6C470" w14:textId="77777777" w:rsidR="005C26BF" w:rsidRPr="00B409E8" w:rsidRDefault="005C26BF" w:rsidP="00B62853"/>
          <w:p w14:paraId="5C3AC601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5CAF745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koncentruje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gę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dłuż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innych,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cza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odtw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</w:p>
          <w:p w14:paraId="667CE2E9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601A0478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62" w:hanging="425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o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u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ą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: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ilustracje do tekstu, formułuje pytania</w:t>
            </w:r>
          </w:p>
          <w:p w14:paraId="612A6B26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spacing w:before="4"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łaś</w:t>
            </w:r>
            <w:r w:rsidRPr="00B409E8">
              <w:rPr>
                <w:rFonts w:eastAsia="Quasi-LucidaBright"/>
                <w:sz w:val="18"/>
                <w:szCs w:val="18"/>
              </w:rPr>
              <w:t>ciwie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335D7ECD" w14:textId="77777777" w:rsidR="005C26BF" w:rsidRPr="00B409E8" w:rsidRDefault="005C26BF" w:rsidP="008B65B8">
            <w:pPr>
              <w:pStyle w:val="Akapitzlist"/>
              <w:numPr>
                <w:ilvl w:val="0"/>
                <w:numId w:val="18"/>
              </w:numPr>
              <w:autoSpaceDE/>
              <w:autoSpaceDN/>
              <w:adjustRightInd/>
              <w:ind w:left="567" w:right="-20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</w:tc>
        <w:tc>
          <w:tcPr>
            <w:tcW w:w="2033" w:type="dxa"/>
          </w:tcPr>
          <w:p w14:paraId="24D64AD4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015E03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z w:val="18"/>
                <w:szCs w:val="18"/>
              </w:rPr>
              <w:t>zuje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6B807F5D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ns 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utworów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ich</w:t>
            </w:r>
          </w:p>
          <w:p w14:paraId="3BA310AA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  <w:p w14:paraId="79C32997" w14:textId="77777777" w:rsidR="005C26BF" w:rsidRPr="00B409E8" w:rsidRDefault="005C26BF" w:rsidP="008B65B8">
            <w:pPr>
              <w:pStyle w:val="Akapitzlist"/>
              <w:numPr>
                <w:ilvl w:val="0"/>
                <w:numId w:val="2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zywa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wcy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</w:t>
            </w:r>
          </w:p>
        </w:tc>
        <w:tc>
          <w:tcPr>
            <w:tcW w:w="2761" w:type="dxa"/>
          </w:tcPr>
          <w:p w14:paraId="4F1F6BE8" w14:textId="77777777" w:rsidR="005C26BF" w:rsidRPr="00B409E8" w:rsidRDefault="005C26BF" w:rsidP="00B62853"/>
          <w:p w14:paraId="037B8C43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5C085D0" w14:textId="77777777" w:rsidR="005C26BF" w:rsidRPr="00B409E8" w:rsidRDefault="005C26BF" w:rsidP="00B62853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35DA3B21" w14:textId="77777777" w:rsidR="005C26BF" w:rsidRPr="00B409E8" w:rsidRDefault="005C26BF" w:rsidP="008B65B8">
            <w:pPr>
              <w:pStyle w:val="Akapitzlist"/>
              <w:numPr>
                <w:ilvl w:val="0"/>
                <w:numId w:val="32"/>
              </w:numPr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nośny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ysłuch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yckich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</w:p>
          <w:p w14:paraId="101B2E2B" w14:textId="77777777" w:rsidR="005C26BF" w:rsidRPr="00B409E8" w:rsidRDefault="005C26BF" w:rsidP="00B62853"/>
        </w:tc>
      </w:tr>
      <w:tr w:rsidR="005C26BF" w:rsidRPr="00B409E8" w14:paraId="2D7DFFAC" w14:textId="77777777" w:rsidTr="00B62853">
        <w:tc>
          <w:tcPr>
            <w:tcW w:w="2156" w:type="dxa"/>
          </w:tcPr>
          <w:p w14:paraId="515459CE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Czytanie </w:t>
            </w:r>
          </w:p>
        </w:tc>
        <w:tc>
          <w:tcPr>
            <w:tcW w:w="2263" w:type="dxa"/>
          </w:tcPr>
          <w:p w14:paraId="2C060F7A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iorcę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 typo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 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7F8C746A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proste 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prośb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odmowę, przeprosiny</w:t>
            </w:r>
          </w:p>
          <w:p w14:paraId="4A5AF015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spacing w:before="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odpowiednich akapitach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ego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stu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7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dosłow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 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</w:p>
          <w:p w14:paraId="1DB92CEC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63FD24A9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orów</w:t>
            </w:r>
          </w:p>
          <w:p w14:paraId="017459D0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ć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67A6420C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</w:p>
        </w:tc>
        <w:tc>
          <w:tcPr>
            <w:tcW w:w="2856" w:type="dxa"/>
          </w:tcPr>
          <w:p w14:paraId="7040BD1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EA42FBD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identyﬁkuje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odbiorcę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7BC871FF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 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l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3CA4C15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12D592A1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2666EB87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556666FE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rozpozn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ń,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48A0D04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i: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ie, posługuje się akapitami</w:t>
            </w:r>
          </w:p>
          <w:p w14:paraId="4F223E20" w14:textId="77777777" w:rsidR="005C26BF" w:rsidRPr="00B409E8" w:rsidRDefault="005C26BF" w:rsidP="008B65B8">
            <w:pPr>
              <w:pStyle w:val="Akapitzlist"/>
              <w:numPr>
                <w:ilvl w:val="0"/>
                <w:numId w:val="13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ntuje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iową</w:t>
            </w:r>
            <w:r w:rsidRPr="00B409E8">
              <w:rPr>
                <w:rFonts w:eastAsia="Quasi-LucidaBright"/>
                <w:spacing w:val="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podczas głośnego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</w:p>
          <w:p w14:paraId="6FB62C23" w14:textId="77777777" w:rsidR="005C26BF" w:rsidRPr="00B409E8" w:rsidRDefault="005C26BF" w:rsidP="00B62853"/>
        </w:tc>
        <w:tc>
          <w:tcPr>
            <w:tcW w:w="2151" w:type="dxa"/>
          </w:tcPr>
          <w:p w14:paraId="3AC824BD" w14:textId="77777777" w:rsidR="005C26BF" w:rsidRPr="00B409E8" w:rsidRDefault="005C26BF" w:rsidP="00B62853"/>
          <w:p w14:paraId="2B36416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B77BE9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</w:p>
          <w:p w14:paraId="1BD8A810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rozumie funkcję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itu</w:t>
            </w:r>
          </w:p>
          <w:p w14:paraId="61B44088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 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5B1C8FA0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71BECE61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0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tłumaczy przenośne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0005699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20"/>
              <w:ind w:right="6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6807130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spacing w:before="10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 f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i: tytuł,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tęp,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inięcie,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7272FA5E" w14:textId="77777777" w:rsidR="005C26BF" w:rsidRPr="00B409E8" w:rsidRDefault="005C26BF" w:rsidP="008B65B8">
            <w:pPr>
              <w:pStyle w:val="Akapitzlist"/>
              <w:numPr>
                <w:ilvl w:val="0"/>
                <w:numId w:val="1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głośno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yta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rtyku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</w:t>
            </w:r>
          </w:p>
          <w:p w14:paraId="3FFBD2C6" w14:textId="77777777" w:rsidR="005C26BF" w:rsidRPr="00B409E8" w:rsidRDefault="005C26BF" w:rsidP="00B62853"/>
        </w:tc>
        <w:tc>
          <w:tcPr>
            <w:tcW w:w="2033" w:type="dxa"/>
          </w:tcPr>
          <w:p w14:paraId="3AD1BBB0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B1A2CE6" w14:textId="77777777" w:rsidR="005C26BF" w:rsidRPr="00B409E8" w:rsidRDefault="005C26BF" w:rsidP="00B62853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563944DA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</w:p>
          <w:p w14:paraId="6E133C1B" w14:textId="77777777" w:rsidR="005C26BF" w:rsidRPr="00B409E8" w:rsidRDefault="005C26BF" w:rsidP="00B62853">
            <w:pPr>
              <w:pStyle w:val="Akapitzlist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72F5BAA3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drugor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dnych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ystuje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5805EF88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6C31908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9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li,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>cie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br/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tce</w:t>
            </w:r>
          </w:p>
          <w:p w14:paraId="35A445F0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je 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zi</w:t>
            </w:r>
          </w:p>
          <w:p w14:paraId="7A1BCF97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typow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stylistyczne w życzeniach, ogłoszeniach, instrukcjach, przepisach</w:t>
            </w:r>
          </w:p>
          <w:p w14:paraId="17F7D808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p,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1A276E45" w14:textId="77777777" w:rsidR="005C26BF" w:rsidRPr="00B409E8" w:rsidRDefault="005C26BF" w:rsidP="008B65B8">
            <w:pPr>
              <w:pStyle w:val="Akapitzlist"/>
              <w:numPr>
                <w:ilvl w:val="0"/>
                <w:numId w:val="26"/>
              </w:numPr>
              <w:autoSpaceDE/>
              <w:autoSpaceDN/>
              <w:adjustRightInd/>
              <w:spacing w:before="10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cji,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s odczytyw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</w:p>
          <w:p w14:paraId="75BE0BDA" w14:textId="77777777" w:rsidR="005C26BF" w:rsidRPr="00B409E8" w:rsidRDefault="005C26BF" w:rsidP="00B62853">
            <w:pPr>
              <w:pStyle w:val="Akapitzlist"/>
              <w:autoSpaceDE/>
              <w:autoSpaceDN/>
              <w:adjustRightInd/>
              <w:ind w:left="567" w:right="55"/>
              <w:jc w:val="both"/>
            </w:pPr>
          </w:p>
        </w:tc>
        <w:tc>
          <w:tcPr>
            <w:tcW w:w="2761" w:type="dxa"/>
          </w:tcPr>
          <w:p w14:paraId="16D9B2A4" w14:textId="77777777" w:rsidR="005C26BF" w:rsidRPr="00B409E8" w:rsidRDefault="005C26BF" w:rsidP="00B62853"/>
          <w:p w14:paraId="38A70E94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BE704CD" w14:textId="77777777" w:rsidR="005C26BF" w:rsidRPr="00B409E8" w:rsidRDefault="005C26BF" w:rsidP="00B62853">
            <w:pPr>
              <w:spacing w:before="3"/>
              <w:jc w:val="both"/>
              <w:rPr>
                <w:sz w:val="15"/>
                <w:szCs w:val="15"/>
              </w:rPr>
            </w:pPr>
          </w:p>
          <w:p w14:paraId="68B01FC9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czyta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rozu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0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pozio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  <w:r w:rsidRPr="00B409E8">
              <w:rPr>
                <w:rFonts w:eastAsia="Quasi-LucidaBright"/>
                <w:spacing w:val="-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rytyczny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ty 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47C050D7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2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zi</w:t>
            </w:r>
          </w:p>
          <w:p w14:paraId="37EA1462" w14:textId="77777777" w:rsidR="005C26BF" w:rsidRPr="00B409E8" w:rsidRDefault="005C26BF" w:rsidP="008B65B8">
            <w:pPr>
              <w:pStyle w:val="Akapitzlist"/>
              <w:numPr>
                <w:ilvl w:val="0"/>
                <w:numId w:val="33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odczytuje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tuje</w:t>
            </w:r>
          </w:p>
          <w:p w14:paraId="2A1CC9FF" w14:textId="77777777" w:rsidR="005C26BF" w:rsidRPr="00B409E8" w:rsidRDefault="005C26BF" w:rsidP="00B62853"/>
        </w:tc>
      </w:tr>
      <w:tr w:rsidR="005C26BF" w:rsidRPr="00B409E8" w14:paraId="66840DA3" w14:textId="77777777" w:rsidTr="00B62853">
        <w:tc>
          <w:tcPr>
            <w:tcW w:w="2156" w:type="dxa"/>
          </w:tcPr>
          <w:p w14:paraId="55C640A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31AA1D7B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ier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a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nie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8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do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3"/>
                <w:sz w:val="28"/>
                <w:szCs w:val="28"/>
              </w:rPr>
              <w:t xml:space="preserve"> 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inf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1"/>
                <w:sz w:val="28"/>
                <w:szCs w:val="28"/>
              </w:rPr>
              <w:t>o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r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pacing w:val="-1"/>
                <w:sz w:val="28"/>
                <w:szCs w:val="28"/>
              </w:rPr>
              <w:t>mac</w:t>
            </w:r>
            <w:r w:rsidRPr="00B409E8">
              <w:rPr>
                <w:rFonts w:eastAsia="Quasi-LucidaSans"/>
                <w:b/>
                <w:bCs/>
                <w:color w:val="548DD4" w:themeColor="text2" w:themeTint="99"/>
                <w:sz w:val="28"/>
                <w:szCs w:val="28"/>
              </w:rPr>
              <w:t>ji – samokształcenie</w:t>
            </w:r>
          </w:p>
        </w:tc>
        <w:tc>
          <w:tcPr>
            <w:tcW w:w="2263" w:type="dxa"/>
          </w:tcPr>
          <w:p w14:paraId="6639CBFA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52531CE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znym</w:t>
            </w:r>
          </w:p>
          <w:p w14:paraId="5989612D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661D43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21705CA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dp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4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edii,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tron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845FEFB" w14:textId="77777777" w:rsidR="005C26BF" w:rsidRPr="00B409E8" w:rsidRDefault="005C26BF" w:rsidP="00B62853"/>
        </w:tc>
        <w:tc>
          <w:tcPr>
            <w:tcW w:w="2151" w:type="dxa"/>
          </w:tcPr>
          <w:p w14:paraId="3053D2E7" w14:textId="77777777" w:rsidR="005C26BF" w:rsidRPr="00B409E8" w:rsidRDefault="005C26BF" w:rsidP="00B62853"/>
          <w:p w14:paraId="1ACEBB2A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7EF0C88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interneto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8C081D0" w14:textId="77777777" w:rsidR="005C26BF" w:rsidRPr="00B409E8" w:rsidRDefault="005C26BF" w:rsidP="00B62853"/>
        </w:tc>
        <w:tc>
          <w:tcPr>
            <w:tcW w:w="2033" w:type="dxa"/>
          </w:tcPr>
          <w:p w14:paraId="0C41028D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50B839C" w14:textId="77777777" w:rsidR="005C26BF" w:rsidRPr="00B409E8" w:rsidRDefault="005C26BF" w:rsidP="00B62853">
            <w:pPr>
              <w:spacing w:before="7"/>
              <w:jc w:val="both"/>
              <w:rPr>
                <w:sz w:val="13"/>
                <w:szCs w:val="13"/>
              </w:rPr>
            </w:pPr>
          </w:p>
          <w:p w14:paraId="15C4CDD8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5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ybi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pośr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nych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ch,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owych;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źród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A198699" w14:textId="77777777" w:rsidR="005C26BF" w:rsidRPr="00B409E8" w:rsidRDefault="005C26BF" w:rsidP="00B62853"/>
        </w:tc>
        <w:tc>
          <w:tcPr>
            <w:tcW w:w="2761" w:type="dxa"/>
          </w:tcPr>
          <w:p w14:paraId="004D7F17" w14:textId="77777777" w:rsidR="005C26BF" w:rsidRPr="00B409E8" w:rsidRDefault="005C26BF" w:rsidP="00B62853"/>
          <w:p w14:paraId="38115139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B65D692" w14:textId="77777777" w:rsidR="005C26BF" w:rsidRPr="00B409E8" w:rsidRDefault="005C26BF" w:rsidP="008B65B8">
            <w:pPr>
              <w:pStyle w:val="Akapitzlist"/>
              <w:numPr>
                <w:ilvl w:val="0"/>
                <w:numId w:val="34"/>
              </w:numPr>
              <w:autoSpaceDE/>
              <w:autoSpaceDN/>
              <w:adjustRightInd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opism,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stron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wych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 o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cy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lub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cym</w:t>
            </w:r>
          </w:p>
          <w:p w14:paraId="5CE55F40" w14:textId="77777777" w:rsidR="005C26BF" w:rsidRPr="00B409E8" w:rsidRDefault="005C26BF" w:rsidP="00B62853"/>
        </w:tc>
      </w:tr>
      <w:tr w:rsidR="005C26BF" w:rsidRPr="00B409E8" w14:paraId="693904DD" w14:textId="77777777" w:rsidTr="00B62853">
        <w:tc>
          <w:tcPr>
            <w:tcW w:w="2156" w:type="dxa"/>
          </w:tcPr>
          <w:p w14:paraId="730C1BED" w14:textId="77777777" w:rsidR="005C26BF" w:rsidRPr="00B409E8" w:rsidRDefault="005C26BF" w:rsidP="00B62853">
            <w:pPr>
              <w:ind w:left="123" w:right="-20"/>
              <w:jc w:val="center"/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96"/>
                <w:sz w:val="28"/>
                <w:szCs w:val="28"/>
              </w:rPr>
              <w:lastRenderedPageBreak/>
              <w:t>Analizowanie i interpretowanie tekstów kultury</w:t>
            </w:r>
          </w:p>
          <w:p w14:paraId="32983AA6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  <w:p w14:paraId="150ECD32" w14:textId="77777777" w:rsidR="005C26BF" w:rsidRPr="00B409E8" w:rsidRDefault="005C26BF" w:rsidP="00B62853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3" w:type="dxa"/>
          </w:tcPr>
          <w:p w14:paraId="73E2B74D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5B9EF164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mówi 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woich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7B9F833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dostrzega zabiegi stylistyczne w utworach literackich, w tym funkcję obrazowania poetyckiego w liryce, z pomocą nauczyciela wskazuje epitet, porównanie, przenośnię, rymy</w:t>
            </w:r>
          </w:p>
          <w:p w14:paraId="317A82F1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wie, co tworzy rytm</w:t>
            </w:r>
          </w:p>
          <w:p w14:paraId="43FE31D7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wskazuje wers, strofę, refren</w:t>
            </w:r>
          </w:p>
          <w:p w14:paraId="09CADA3A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4622A3BC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rea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</w:p>
          <w:p w14:paraId="39F033C5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takie jak: czas,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miejsce, bohaterowie, zdarzenia</w:t>
            </w:r>
          </w:p>
          <w:p w14:paraId="4EFEE98D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rozumie rolę osoby mówiącej w tekście (narrator)</w:t>
            </w:r>
          </w:p>
          <w:p w14:paraId="2452B006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ndy</w:t>
            </w:r>
          </w:p>
          <w:p w14:paraId="13379BF1" w14:textId="77777777" w:rsidR="005C26BF" w:rsidRPr="00B409E8" w:rsidRDefault="005C26BF" w:rsidP="008B65B8">
            <w:pPr>
              <w:pStyle w:val="Akapitzlist"/>
              <w:numPr>
                <w:ilvl w:val="0"/>
                <w:numId w:val="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komiks,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zów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ultury</w:t>
            </w:r>
          </w:p>
          <w:p w14:paraId="57662425" w14:textId="77777777" w:rsidR="005C26BF" w:rsidRPr="00B409E8" w:rsidRDefault="005C26BF" w:rsidP="008B65B8">
            <w:pPr>
              <w:pStyle w:val="Akapitzlist"/>
              <w:numPr>
                <w:ilvl w:val="0"/>
                <w:numId w:val="6"/>
              </w:numPr>
              <w:autoSpaceDE/>
              <w:autoSpaceDN/>
              <w:adjustRightInd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856" w:type="dxa"/>
          </w:tcPr>
          <w:p w14:paraId="0485971B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14029D5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zyt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ze</w:t>
            </w:r>
          </w:p>
          <w:p w14:paraId="435B8EE4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nazywa zabiegi stylistyczne w utworach literackich (epitet, porównanie, przenośnia, rym), rozumie funkcję obrazowania poetyckiego w liryce</w:t>
            </w:r>
          </w:p>
          <w:p w14:paraId="2A858AB6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wyróżni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ty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rty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yczne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</w:p>
          <w:p w14:paraId="60271F56" w14:textId="77777777" w:rsidR="005C26BF" w:rsidRPr="00B409E8" w:rsidRDefault="005C26BF" w:rsidP="00B62853">
            <w:pPr>
              <w:pStyle w:val="Akapitzlist"/>
              <w:ind w:left="838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we</w:t>
            </w:r>
          </w:p>
          <w:p w14:paraId="57EA216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tora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4C111DC0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eds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epi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, takie jak: czas, miejsce, bohaterowie, zdarzenia</w:t>
            </w:r>
          </w:p>
          <w:p w14:paraId="47AF2FB5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wsk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chy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26C60E3E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rozpoznaje elementy rytmu: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ym, refren</w:t>
            </w:r>
          </w:p>
          <w:p w14:paraId="171D320C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scena, widownia, próba</w:t>
            </w:r>
          </w:p>
          <w:p w14:paraId="5615C1D0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spacing w:before="15"/>
              <w:ind w:right="6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ypisuje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rom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 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1BB91F08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iomie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ntyc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(dosło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ym)</w:t>
            </w:r>
          </w:p>
          <w:p w14:paraId="27E840E9" w14:textId="77777777" w:rsidR="005C26BF" w:rsidRPr="00B409E8" w:rsidRDefault="005C26BF" w:rsidP="008B65B8">
            <w:pPr>
              <w:pStyle w:val="Akapitzlist"/>
              <w:numPr>
                <w:ilvl w:val="0"/>
                <w:numId w:val="14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ytuje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</w:t>
            </w:r>
          </w:p>
          <w:p w14:paraId="140EFDAB" w14:textId="77777777" w:rsidR="005C26BF" w:rsidRPr="00B409E8" w:rsidRDefault="005C26BF" w:rsidP="00B62853"/>
        </w:tc>
        <w:tc>
          <w:tcPr>
            <w:tcW w:w="2151" w:type="dxa"/>
          </w:tcPr>
          <w:p w14:paraId="1E26467D" w14:textId="77777777" w:rsidR="005C26BF" w:rsidRPr="00B409E8" w:rsidRDefault="005C26BF" w:rsidP="00B62853"/>
          <w:p w14:paraId="3D6AFA2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C0CAF92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4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reak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1DB84D5B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as,</w:t>
            </w:r>
          </w:p>
          <w:p w14:paraId="427C6351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38FAEA4D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6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z w:val="18"/>
                <w:szCs w:val="18"/>
              </w:rPr>
              <w:t>ndę</w:t>
            </w:r>
          </w:p>
          <w:p w14:paraId="0CFB5794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rsu,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rotki,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rymu</w:t>
            </w:r>
          </w:p>
          <w:p w14:paraId="215B86CF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pitu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4F4F75F6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366D3223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ręb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lastRenderedPageBreak/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rski</w:t>
            </w:r>
          </w:p>
          <w:p w14:paraId="16294567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spacing w:before="25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rtości,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iłość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iść,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</w:t>
            </w:r>
          </w:p>
          <w:p w14:paraId="48584E58" w14:textId="77777777" w:rsidR="005C26BF" w:rsidRPr="00B409E8" w:rsidRDefault="005C26BF" w:rsidP="008B65B8">
            <w:pPr>
              <w:pStyle w:val="Akapitzlist"/>
              <w:numPr>
                <w:ilvl w:val="0"/>
                <w:numId w:val="20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odczytuje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tworu</w:t>
            </w:r>
          </w:p>
          <w:p w14:paraId="7EC25C35" w14:textId="77777777" w:rsidR="005C26BF" w:rsidRPr="00B409E8" w:rsidRDefault="005C26BF" w:rsidP="00B62853"/>
        </w:tc>
        <w:tc>
          <w:tcPr>
            <w:tcW w:w="2033" w:type="dxa"/>
          </w:tcPr>
          <w:p w14:paraId="01586015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366ABEA6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woje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eak</w:t>
            </w:r>
            <w:r w:rsidRPr="00B409E8">
              <w:rPr>
                <w:rFonts w:eastAsia="Quasi-LucidaBright"/>
                <w:sz w:val="18"/>
                <w:szCs w:val="18"/>
              </w:rPr>
              <w:t>cje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lnicze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820C8EA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tów</w:t>
            </w:r>
            <w:r w:rsidRPr="00B409E8">
              <w:rPr>
                <w:rFonts w:eastAsia="Quasi-LucidaBright"/>
                <w:spacing w:val="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 w</w:t>
            </w:r>
            <w:r w:rsidRPr="00B409E8">
              <w:rPr>
                <w:rFonts w:eastAsia="Quasi-LucidaBright"/>
                <w:spacing w:val="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tworze</w:t>
            </w:r>
          </w:p>
          <w:p w14:paraId="5CC87972" w14:textId="77777777" w:rsidR="005C26BF" w:rsidRPr="00B409E8" w:rsidRDefault="005C26BF" w:rsidP="00B62853">
            <w:pPr>
              <w:pStyle w:val="Akapitzlist"/>
              <w:ind w:left="567"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epickim</w:t>
            </w:r>
          </w:p>
          <w:p w14:paraId="11E7EC59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18"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ru</w:t>
            </w:r>
          </w:p>
          <w:p w14:paraId="0962D552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funkcję epitetów, poró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nośni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kście</w:t>
            </w:r>
          </w:p>
          <w:p w14:paraId="2F9E6D1A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ind w:left="567" w:right="-20" w:hanging="567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ród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programy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rozrywkowe, reklamy</w:t>
            </w:r>
          </w:p>
          <w:p w14:paraId="6BCC4EC4" w14:textId="77777777" w:rsidR="005C26BF" w:rsidRPr="00B409E8" w:rsidRDefault="005C26BF" w:rsidP="008B65B8">
            <w:pPr>
              <w:pStyle w:val="Akapitzlist"/>
              <w:numPr>
                <w:ilvl w:val="0"/>
                <w:numId w:val="27"/>
              </w:numPr>
              <w:autoSpaceDE/>
              <w:autoSpaceDN/>
              <w:adjustRightInd/>
              <w:spacing w:before="21"/>
              <w:ind w:left="567" w:right="65" w:hanging="5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odnos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ci,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rogość;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onfrontuje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cję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7F6AA9E" w14:textId="77777777" w:rsidR="005C26BF" w:rsidRPr="00B409E8" w:rsidRDefault="005C26BF" w:rsidP="00B62853"/>
        </w:tc>
        <w:tc>
          <w:tcPr>
            <w:tcW w:w="2761" w:type="dxa"/>
          </w:tcPr>
          <w:p w14:paraId="6CFC3B26" w14:textId="77777777" w:rsidR="005C26BF" w:rsidRPr="00B409E8" w:rsidRDefault="005C26BF" w:rsidP="00B62853"/>
          <w:p w14:paraId="2376132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3C95354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w w:val="99"/>
                <w:sz w:val="18"/>
                <w:szCs w:val="18"/>
              </w:rPr>
              <w:t>porównuje</w:t>
            </w:r>
            <w:r w:rsidRPr="00B409E8">
              <w:rPr>
                <w:rFonts w:eastAsia="Quasi-LucidaBright"/>
                <w:spacing w:val="-12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lizow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11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4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5"/>
                <w:w w:val="9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ych utwor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pickich</w:t>
            </w:r>
          </w:p>
          <w:p w14:paraId="5D8E6BAC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18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nd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</w:p>
          <w:p w14:paraId="3BC57B21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ega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ice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międ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programów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formacyj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reklam</w:t>
            </w:r>
          </w:p>
          <w:p w14:paraId="22116C12" w14:textId="77777777" w:rsidR="005C26BF" w:rsidRPr="00B409E8" w:rsidRDefault="005C26BF" w:rsidP="008B65B8">
            <w:pPr>
              <w:pStyle w:val="Akapitzlist"/>
              <w:numPr>
                <w:ilvl w:val="0"/>
                <w:numId w:val="35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b/>
                <w:bCs/>
                <w:spacing w:val="5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odnosi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ﬁk</w:t>
            </w:r>
            <w:r w:rsidRPr="00B409E8">
              <w:rPr>
                <w:rFonts w:eastAsia="Quasi-LucidaBright"/>
                <w:sz w:val="18"/>
                <w:szCs w:val="18"/>
              </w:rPr>
              <w:t>cyjnych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istość</w:t>
            </w:r>
            <w:r w:rsidRPr="00B409E8">
              <w:rPr>
                <w:rFonts w:eastAsia="Quasi-LucidaBright"/>
                <w:b/>
                <w:bCs/>
                <w:spacing w:val="5"/>
                <w:sz w:val="18"/>
                <w:szCs w:val="18"/>
              </w:rPr>
              <w:t xml:space="preserve"> </w:t>
            </w:r>
          </w:p>
          <w:p w14:paraId="116BA22B" w14:textId="77777777" w:rsidR="005C26BF" w:rsidRPr="00B409E8" w:rsidRDefault="005C26BF" w:rsidP="00B62853"/>
        </w:tc>
      </w:tr>
    </w:tbl>
    <w:p w14:paraId="4B7C89CC" w14:textId="77777777" w:rsidR="005C26BF" w:rsidRPr="00B409E8" w:rsidRDefault="005C26BF" w:rsidP="005C26BF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693"/>
        <w:gridCol w:w="2410"/>
        <w:gridCol w:w="2410"/>
        <w:gridCol w:w="2346"/>
      </w:tblGrid>
      <w:tr w:rsidR="005C26BF" w:rsidRPr="00B409E8" w14:paraId="5724DEB3" w14:textId="77777777" w:rsidTr="00B62853">
        <w:tc>
          <w:tcPr>
            <w:tcW w:w="14220" w:type="dxa"/>
            <w:gridSpan w:val="6"/>
          </w:tcPr>
          <w:p w14:paraId="03BF2616" w14:textId="77777777" w:rsidR="005C26BF" w:rsidRPr="00B409E8" w:rsidRDefault="005C26BF" w:rsidP="00B62853">
            <w:pPr>
              <w:ind w:left="123" w:right="-20"/>
              <w:jc w:val="center"/>
              <w:rPr>
                <w:rFonts w:eastAsia="Quasi-LucidaSans"/>
                <w:color w:val="548DD4" w:themeColor="text2" w:themeTint="99"/>
                <w:sz w:val="28"/>
                <w:szCs w:val="28"/>
              </w:rPr>
            </w:pP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-1"/>
                <w:w w:val="110"/>
                <w:sz w:val="28"/>
                <w:szCs w:val="28"/>
              </w:rPr>
              <w:t>T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worze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1"/>
                <w:w w:val="110"/>
                <w:sz w:val="28"/>
                <w:szCs w:val="28"/>
              </w:rPr>
              <w:t>n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spacing w:val="4"/>
                <w:w w:val="110"/>
                <w:sz w:val="28"/>
                <w:szCs w:val="2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wypowie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4"/>
                <w:sz w:val="28"/>
                <w:szCs w:val="28"/>
              </w:rPr>
              <w:t>d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10"/>
                <w:sz w:val="28"/>
                <w:szCs w:val="28"/>
              </w:rPr>
              <w:t>zi</w:t>
            </w:r>
          </w:p>
        </w:tc>
      </w:tr>
      <w:tr w:rsidR="005C26BF" w:rsidRPr="00B409E8" w14:paraId="338CD489" w14:textId="77777777" w:rsidTr="00B62853">
        <w:tc>
          <w:tcPr>
            <w:tcW w:w="2093" w:type="dxa"/>
            <w:vMerge w:val="restart"/>
          </w:tcPr>
          <w:p w14:paraId="3C80688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lastRenderedPageBreak/>
              <w:t>Cele</w:t>
            </w:r>
          </w:p>
          <w:p w14:paraId="25369AF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127" w:type="dxa"/>
            <w:gridSpan w:val="5"/>
          </w:tcPr>
          <w:p w14:paraId="3AE30D95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2B57CBE" w14:textId="77777777" w:rsidTr="00B62853">
        <w:tc>
          <w:tcPr>
            <w:tcW w:w="2093" w:type="dxa"/>
            <w:vMerge/>
          </w:tcPr>
          <w:p w14:paraId="3CC2699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593C7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693" w:type="dxa"/>
          </w:tcPr>
          <w:p w14:paraId="3F726C9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410" w:type="dxa"/>
          </w:tcPr>
          <w:p w14:paraId="23BBB26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410" w:type="dxa"/>
          </w:tcPr>
          <w:p w14:paraId="72B79D9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346" w:type="dxa"/>
          </w:tcPr>
          <w:p w14:paraId="09267079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3267056F" w14:textId="77777777" w:rsidTr="00B62853">
        <w:tc>
          <w:tcPr>
            <w:tcW w:w="2093" w:type="dxa"/>
            <w:vMerge/>
          </w:tcPr>
          <w:p w14:paraId="277F540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648B5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3E0374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BB45084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F81AF9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6" w:type="dxa"/>
          </w:tcPr>
          <w:p w14:paraId="0D3B2E2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675C899" w14:textId="77777777" w:rsidTr="00B62853">
        <w:tc>
          <w:tcPr>
            <w:tcW w:w="2093" w:type="dxa"/>
          </w:tcPr>
          <w:p w14:paraId="354836B0" w14:textId="77777777" w:rsidR="005C26BF" w:rsidRPr="00B409E8" w:rsidRDefault="005C26BF" w:rsidP="00B62853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Mó</w:t>
            </w:r>
            <w:r w:rsidRPr="00B409E8">
              <w:rPr>
                <w:rFonts w:eastAsia="Quasi-LucidaBright"/>
                <w:b/>
                <w:bCs/>
                <w:color w:val="548DD4" w:themeColor="text2" w:themeTint="99"/>
                <w:w w:val="102"/>
                <w:sz w:val="28"/>
                <w:szCs w:val="28"/>
              </w:rPr>
              <w:t>w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 xml:space="preserve">ienie </w:t>
            </w:r>
          </w:p>
        </w:tc>
        <w:tc>
          <w:tcPr>
            <w:tcW w:w="2268" w:type="dxa"/>
          </w:tcPr>
          <w:p w14:paraId="2E66BCBB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podtr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uczni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 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</w:p>
          <w:p w14:paraId="36630DA7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tych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dem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onstrukcyjnym</w:t>
            </w:r>
          </w:p>
          <w:p w14:paraId="110F9098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nf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</w:p>
          <w:p w14:paraId="1D2AD14A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oje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ncje</w:t>
            </w:r>
          </w:p>
          <w:p w14:paraId="0EABD4F5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odpowiednio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sytuacji komunikacyjnej skierować prośbę, pytanie, odmowę, wyjaśnienie,</w:t>
            </w:r>
          </w:p>
          <w:p w14:paraId="71158302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1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śniki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</w:p>
          <w:p w14:paraId="614FD2EB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lastRenderedPageBreak/>
              <w:t>opowi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bse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wow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4E5B707D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miejsce,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24F75390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</w:p>
          <w:p w14:paraId="3F4D8139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</w:t>
            </w:r>
          </w:p>
          <w:p w14:paraId="1B632D3E" w14:textId="77777777" w:rsidR="005C26BF" w:rsidRPr="00B409E8" w:rsidRDefault="005C26BF" w:rsidP="008B65B8">
            <w:pPr>
              <w:pStyle w:val="Akapitzlist"/>
              <w:numPr>
                <w:ilvl w:val="0"/>
                <w:numId w:val="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</w:p>
          <w:p w14:paraId="46CB6C94" w14:textId="77777777" w:rsidR="005C26BF" w:rsidRPr="00B409E8" w:rsidRDefault="005C26BF" w:rsidP="00B62853"/>
        </w:tc>
        <w:tc>
          <w:tcPr>
            <w:tcW w:w="2693" w:type="dxa"/>
          </w:tcPr>
          <w:p w14:paraId="0511476E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2EDFC64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tnic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omunik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</w:p>
          <w:p w14:paraId="7EF828FE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dostoso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dź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ta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uacji,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typy wypowiedzeń prostych i rozwiniętych, wypowiedzenia oznajmujące, pytające i rozkazujące</w:t>
            </w:r>
          </w:p>
          <w:p w14:paraId="11499FF9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</w:p>
          <w:p w14:paraId="508ADC10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</w:p>
          <w:p w14:paraId="7A292C0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zdaniach na tematy związane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br/>
              <w:t>z codziennością, otaczającą rzeczywistością, lekturą</w:t>
            </w:r>
          </w:p>
          <w:p w14:paraId="188AD6B2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roty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dnie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onstrukcje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(np.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tryb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cy)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osobą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dorosłą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ieśnikiem</w:t>
            </w:r>
          </w:p>
          <w:p w14:paraId="215B2F8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zuj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owny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lastRenderedPageBreak/>
              <w:t>me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cznym</w:t>
            </w:r>
          </w:p>
          <w:p w14:paraId="423AFEBF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składa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iedź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kcji,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sady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gry</w:t>
            </w:r>
          </w:p>
          <w:p w14:paraId="6C4BC1C5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ię w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4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enia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 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dku chronologicznym, streszcza </w:t>
            </w:r>
            <w:proofErr w:type="spellStart"/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>wory fabularne</w:t>
            </w:r>
          </w:p>
          <w:p w14:paraId="3155A159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spacing w:before="15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lu</w:t>
            </w:r>
            <w:r w:rsidRPr="00B409E8">
              <w:rPr>
                <w:rFonts w:eastAsia="Quasi-LucidaBright"/>
                <w:sz w:val="18"/>
                <w:szCs w:val="18"/>
              </w:rPr>
              <w:t>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 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jąc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ające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miejsco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3D1B93B2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b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iw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wne</w:t>
            </w:r>
          </w:p>
          <w:p w14:paraId="65FDEEA0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cytuje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tycki,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trój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</w:p>
          <w:p w14:paraId="59B85D98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ych</w:t>
            </w:r>
          </w:p>
          <w:p w14:paraId="10EB7886" w14:textId="77777777" w:rsidR="005C26BF" w:rsidRPr="00B409E8" w:rsidRDefault="005C26BF" w:rsidP="008B65B8">
            <w:pPr>
              <w:pStyle w:val="Akapitzlist"/>
              <w:numPr>
                <w:ilvl w:val="0"/>
                <w:numId w:val="15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)</w:t>
            </w:r>
          </w:p>
          <w:p w14:paraId="347B5A2A" w14:textId="77777777" w:rsidR="005C26BF" w:rsidRPr="00B409E8" w:rsidRDefault="005C26BF" w:rsidP="00B62853"/>
        </w:tc>
        <w:tc>
          <w:tcPr>
            <w:tcW w:w="2410" w:type="dxa"/>
          </w:tcPr>
          <w:p w14:paraId="7B3EBA8C" w14:textId="77777777" w:rsidR="005C26BF" w:rsidRPr="00B409E8" w:rsidRDefault="005C26BF" w:rsidP="00B62853"/>
          <w:p w14:paraId="30877D0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8D44C3C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 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</w:p>
          <w:p w14:paraId="637D79B4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dobiera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cję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niową</w:t>
            </w:r>
          </w:p>
          <w:p w14:paraId="5FB2DB69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rótkiej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6B982FFF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tnicz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w ro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 z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 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codziennymi sytuacjami</w:t>
            </w:r>
          </w:p>
          <w:p w14:paraId="48763635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72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łączy za pomocą odpowiednich spójników współrzędne związki wyrazowe w zdaniu</w:t>
            </w:r>
          </w:p>
          <w:p w14:paraId="7A0A70BB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</w:p>
          <w:p w14:paraId="7D93C232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formy 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ymiotnik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nika</w:t>
            </w:r>
          </w:p>
          <w:p w14:paraId="288DF991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gromadzi wyrazy określające i nazywające cechy charakteru na podstawie </w:t>
            </w:r>
            <w:proofErr w:type="spellStart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zachowań</w:t>
            </w:r>
            <w:proofErr w:type="spellEnd"/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</w:p>
          <w:p w14:paraId="69ABFDD3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 postaw</w:t>
            </w:r>
          </w:p>
          <w:p w14:paraId="063572CE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spacing w:before="8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posób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ny: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chronolo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cza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twory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tuje wyrazy wykorzystujące następstwo czasowe, zwłaszcza przysłówki</w:t>
            </w:r>
          </w:p>
          <w:p w14:paraId="4B81F292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obj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śnia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dosło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foryc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ów</w:t>
            </w:r>
          </w:p>
          <w:p w14:paraId="5343AB8C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odróżnia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ne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ynoni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ów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amię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6618F1E6" w14:textId="77777777" w:rsidR="005C26BF" w:rsidRPr="00B409E8" w:rsidRDefault="005C26BF" w:rsidP="008B65B8">
            <w:pPr>
              <w:pStyle w:val="Akapitzlist"/>
              <w:numPr>
                <w:ilvl w:val="0"/>
                <w:numId w:val="21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intonowania wypowiedzeń</w:t>
            </w:r>
          </w:p>
          <w:p w14:paraId="6604EECD" w14:textId="77777777" w:rsidR="005C26BF" w:rsidRPr="00B409E8" w:rsidRDefault="005C26BF" w:rsidP="00B62853">
            <w:pPr>
              <w:ind w:right="-20"/>
              <w:jc w:val="both"/>
              <w:rPr>
                <w:rFonts w:eastAsia="Quasi-LucidaSan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4A1E0A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446F513B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ościo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7D8C17FA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</w:p>
          <w:p w14:paraId="0280BFF8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</w:p>
          <w:p w14:paraId="20514105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yli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tycznym</w:t>
            </w:r>
          </w:p>
          <w:p w14:paraId="683831EF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30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stosuje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</w:p>
          <w:p w14:paraId="4EE09BDA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źn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go </w:t>
            </w:r>
          </w:p>
          <w:p w14:paraId="19C7E7F8" w14:textId="77777777" w:rsidR="005C26BF" w:rsidRPr="00B409E8" w:rsidRDefault="005C26BF" w:rsidP="00B62853">
            <w:pPr>
              <w:pStyle w:val="Akapitzlist"/>
              <w:spacing w:before="22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łym</w:t>
            </w:r>
          </w:p>
          <w:p w14:paraId="251ACC8B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 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1025B3DC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orów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poetyckich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nia</w:t>
            </w:r>
          </w:p>
          <w:p w14:paraId="1171BDB7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26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ru</w:t>
            </w:r>
          </w:p>
          <w:p w14:paraId="5387D133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bogaca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z w:val="18"/>
                <w:szCs w:val="18"/>
              </w:rPr>
              <w:t>ikat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erba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rodkami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1C716274" w14:textId="77777777" w:rsidR="005C26BF" w:rsidRPr="00B409E8" w:rsidRDefault="005C26BF" w:rsidP="008B65B8">
            <w:pPr>
              <w:pStyle w:val="Akapitzlist"/>
              <w:numPr>
                <w:ilvl w:val="0"/>
                <w:numId w:val="28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dokonuje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okrytyki</w:t>
            </w:r>
            <w:r w:rsidRPr="00B409E8">
              <w:rPr>
                <w:rFonts w:eastAsia="Quasi-LucidaBright"/>
                <w:spacing w:val="3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doskon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konstrukcji i języka</w:t>
            </w:r>
          </w:p>
          <w:p w14:paraId="44DAB636" w14:textId="77777777" w:rsidR="005C26BF" w:rsidRPr="00B409E8" w:rsidRDefault="005C26BF" w:rsidP="00B62853">
            <w:pPr>
              <w:ind w:right="-20"/>
              <w:jc w:val="both"/>
            </w:pPr>
          </w:p>
        </w:tc>
        <w:tc>
          <w:tcPr>
            <w:tcW w:w="2346" w:type="dxa"/>
          </w:tcPr>
          <w:p w14:paraId="158D06B1" w14:textId="77777777" w:rsidR="005C26BF" w:rsidRPr="00B409E8" w:rsidRDefault="005C26BF" w:rsidP="00B62853"/>
          <w:p w14:paraId="5E467C4E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11BAB87" w14:textId="77777777" w:rsidR="005C26BF" w:rsidRPr="00B409E8" w:rsidRDefault="005C26BF" w:rsidP="008B65B8">
            <w:pPr>
              <w:pStyle w:val="Akapitzlist"/>
              <w:numPr>
                <w:ilvl w:val="0"/>
                <w:numId w:val="39"/>
              </w:numPr>
              <w:autoSpaceDE/>
              <w:autoSpaceDN/>
              <w:adjustRightInd/>
              <w:spacing w:before="32"/>
              <w:ind w:right="-20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sne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isko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posobem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mu, wy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zadania</w:t>
            </w:r>
          </w:p>
          <w:p w14:paraId="2D90492A" w14:textId="77777777" w:rsidR="005C26BF" w:rsidRPr="00B409E8" w:rsidRDefault="005C26BF" w:rsidP="008B65B8">
            <w:pPr>
              <w:pStyle w:val="Akapitzlist"/>
              <w:numPr>
                <w:ilvl w:val="0"/>
                <w:numId w:val="38"/>
              </w:numPr>
              <w:autoSpaceDE/>
              <w:autoSpaceDN/>
              <w:adjustRightInd/>
              <w:spacing w:before="2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podejmuje rozmowę na temat przeczytanej lektury/dzieła także spoza kanonu lektur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grame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w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asi</w:t>
            </w:r>
            <w:r w:rsidRPr="00B409E8">
              <w:rPr>
                <w:rFonts w:eastAsia="Quasi-LucidaBright"/>
                <w:sz w:val="18"/>
                <w:szCs w:val="18"/>
              </w:rPr>
              <w:t>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j; 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a je w odniesieniu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innych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ł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</w:p>
          <w:p w14:paraId="1353920C" w14:textId="77777777" w:rsidR="005C26BF" w:rsidRPr="00B409E8" w:rsidRDefault="005C26BF" w:rsidP="008B65B8">
            <w:pPr>
              <w:pStyle w:val="Akapitzlist"/>
              <w:numPr>
                <w:ilvl w:val="0"/>
                <w:numId w:val="37"/>
              </w:numPr>
              <w:autoSpaceDE/>
              <w:autoSpaceDN/>
              <w:adjustRightInd/>
              <w:spacing w:before="9"/>
              <w:ind w:left="851" w:right="68" w:hanging="42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tuj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fo</w:t>
            </w:r>
            <w:r w:rsidRPr="00B409E8">
              <w:rPr>
                <w:rFonts w:eastAsia="Quasi-LucidaBright"/>
                <w:sz w:val="18"/>
                <w:szCs w:val="18"/>
              </w:rPr>
              <w:t>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liczn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utwo</w:t>
            </w:r>
            <w:r w:rsidRPr="00B409E8">
              <w:rPr>
                <w:rFonts w:eastAsia="Quasi-LucidaBright"/>
                <w:sz w:val="18"/>
                <w:szCs w:val="18"/>
              </w:rPr>
              <w:t>rów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tycz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</w:p>
          <w:p w14:paraId="08169C45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</w:pPr>
          </w:p>
        </w:tc>
      </w:tr>
      <w:tr w:rsidR="005C26BF" w:rsidRPr="00B409E8" w14:paraId="3CCA87B8" w14:textId="77777777" w:rsidTr="00B62853">
        <w:tc>
          <w:tcPr>
            <w:tcW w:w="2093" w:type="dxa"/>
          </w:tcPr>
          <w:p w14:paraId="4F9D8500" w14:textId="77777777" w:rsidR="005C26BF" w:rsidRPr="00B409E8" w:rsidRDefault="005C26BF" w:rsidP="00B62853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Pisanie</w:t>
            </w:r>
          </w:p>
        </w:tc>
        <w:tc>
          <w:tcPr>
            <w:tcW w:w="2268" w:type="dxa"/>
          </w:tcPr>
          <w:p w14:paraId="69042EA8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rę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tku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ońcu</w:t>
            </w:r>
          </w:p>
          <w:p w14:paraId="607EE52E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2"/>
              <w:ind w:right="6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u,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</w:p>
          <w:p w14:paraId="7F2B031A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d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30230424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uzup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</w:p>
          <w:p w14:paraId="4A62B11E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graﬁ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o,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ramowego planu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ocą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, ukł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</w:p>
          <w:p w14:paraId="4731B626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59259902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pros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dań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edmio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miejsca,</w:t>
            </w:r>
            <w:r w:rsidRPr="00B409E8">
              <w:rPr>
                <w:rFonts w:eastAsia="Quasi-LucidaBright"/>
                <w:spacing w:val="1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krajobra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postaci,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ier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ęcia</w:t>
            </w:r>
          </w:p>
          <w:p w14:paraId="126BCD54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prostych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opis obr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u,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tu</w:t>
            </w:r>
          </w:p>
          <w:p w14:paraId="4CB0BCB2" w14:textId="77777777" w:rsidR="005C26BF" w:rsidRPr="00B409E8" w:rsidRDefault="005C26BF" w:rsidP="008B65B8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 xml:space="preserve">stara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stetykę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apisu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</w:p>
          <w:p w14:paraId="3343E6CF" w14:textId="77777777" w:rsidR="005C26BF" w:rsidRPr="00B409E8" w:rsidRDefault="005C26BF" w:rsidP="00B62853">
            <w:p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FA6D7D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847298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2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u,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–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h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</w:p>
          <w:p w14:paraId="5D110711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7"/>
              <w:ind w:right="65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odró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itych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dnie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dy dotycz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owni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ą lit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rą</w:t>
            </w:r>
          </w:p>
          <w:p w14:paraId="71490E16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lit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8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óżni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ęk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9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twó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 xml:space="preserve">czą </w:t>
            </w:r>
            <w:r w:rsidRPr="00B409E8">
              <w:rPr>
                <w:rFonts w:eastAsia="Quasi-LucidaBright"/>
                <w:i/>
                <w:spacing w:val="-1"/>
                <w:position w:val="2"/>
                <w:sz w:val="18"/>
                <w:szCs w:val="18"/>
              </w:rPr>
              <w:t>i</w:t>
            </w:r>
          </w:p>
          <w:p w14:paraId="1AAE45F3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pacing w:val="-1"/>
                <w:position w:val="2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 typowych przykładach</w:t>
            </w:r>
          </w:p>
          <w:p w14:paraId="2ABE3A9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11"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 xml:space="preserve">konstruuje 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pod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 lo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iczno-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dniowym</w:t>
            </w:r>
          </w:p>
          <w:p w14:paraId="5EDA9F5A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używa</w:t>
            </w:r>
            <w:r w:rsidRPr="00B409E8">
              <w:rPr>
                <w:rFonts w:eastAsia="Quasi-LucidaBright"/>
                <w:spacing w:val="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dynczych</w:t>
            </w:r>
            <w:r w:rsidRPr="00B409E8">
              <w:rPr>
                <w:rFonts w:eastAsia="Quasi-LucidaBright"/>
                <w:spacing w:val="-7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ożonych</w:t>
            </w:r>
          </w:p>
          <w:p w14:paraId="04201A23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bier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oznajmujące, pytające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</w:p>
          <w:p w14:paraId="5E976D6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 otw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rte</w:t>
            </w:r>
          </w:p>
          <w:p w14:paraId="724D0D90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 odpo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</w:p>
          <w:p w14:paraId="110E44E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</w:p>
          <w:p w14:paraId="6B76017F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ęści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ycyjne</w:t>
            </w:r>
          </w:p>
          <w:p w14:paraId="29244C1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zi</w:t>
            </w:r>
          </w:p>
          <w:p w14:paraId="7087D7DC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ukł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odt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</w:p>
          <w:p w14:paraId="2670F408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not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 pro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64E99F7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prostą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lastRenderedPageBreak/>
              <w:t>instrukcję,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rn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ry</w:t>
            </w:r>
          </w:p>
          <w:p w14:paraId="20758860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 opis pr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dmiotu,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po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ci,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 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zu,</w:t>
            </w:r>
          </w:p>
          <w:p w14:paraId="57FD9713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ind w:right="73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ilu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sz w:val="18"/>
                <w:szCs w:val="18"/>
              </w:rPr>
              <w:t>tu,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cowi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z w:val="18"/>
                <w:szCs w:val="18"/>
              </w:rPr>
              <w:t>trz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</w:p>
          <w:p w14:paraId="3699A9B1" w14:textId="77777777" w:rsidR="005C26BF" w:rsidRPr="00B409E8" w:rsidRDefault="005C26BF" w:rsidP="008B65B8">
            <w:pPr>
              <w:pStyle w:val="Akapitzlist"/>
              <w:numPr>
                <w:ilvl w:val="0"/>
                <w:numId w:val="16"/>
              </w:numPr>
              <w:autoSpaceDE/>
              <w:autoSpaceDN/>
              <w:adjustRightInd/>
              <w:spacing w:before="2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iście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tnym,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dia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ogu,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apros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iu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 odpowi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czny</w:t>
            </w:r>
          </w:p>
          <w:p w14:paraId="400FB375" w14:textId="77777777" w:rsidR="005C26BF" w:rsidRPr="00B409E8" w:rsidRDefault="005C26BF" w:rsidP="00B62853"/>
        </w:tc>
        <w:tc>
          <w:tcPr>
            <w:tcW w:w="2410" w:type="dxa"/>
          </w:tcPr>
          <w:p w14:paraId="35646646" w14:textId="77777777" w:rsidR="005C26BF" w:rsidRPr="00B409E8" w:rsidRDefault="005C26BF" w:rsidP="00B62853"/>
          <w:p w14:paraId="67B44BF1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0AD24574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stosuje 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dy 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dotyc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 piso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ó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rz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 – 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 w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ypowych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np. wykor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pochodnych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inie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ów)</w:t>
            </w:r>
          </w:p>
          <w:p w14:paraId="3FBF3201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w ki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nymi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dnich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spójników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półr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dne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24EE396A" w14:textId="77777777" w:rsidR="005C26BF" w:rsidRPr="00B409E8" w:rsidRDefault="005C26BF" w:rsidP="00B62853">
            <w:pPr>
              <w:pStyle w:val="Akapitzlist"/>
              <w:spacing w:before="5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</w:p>
          <w:p w14:paraId="621D644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9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</w:p>
          <w:p w14:paraId="1C9E0B82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sz w:val="28"/>
                <w:szCs w:val="2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e </w:t>
            </w:r>
          </w:p>
          <w:p w14:paraId="762C47C6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4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grom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ru na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proofErr w:type="spellEnd"/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</w:p>
          <w:p w14:paraId="1BCA770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2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da</w:t>
            </w:r>
            <w:r w:rsidRPr="00B409E8">
              <w:rPr>
                <w:rFonts w:eastAsia="Quasi-LucidaBright"/>
                <w:spacing w:val="-5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życz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lastRenderedPageBreak/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in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tru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position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gł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2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2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2"/>
                <w:sz w:val="18"/>
                <w:szCs w:val="18"/>
              </w:rPr>
              <w:t>ie</w:t>
            </w:r>
          </w:p>
          <w:p w14:paraId="41464527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pit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yodr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ęb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agme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ntów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</w:p>
          <w:p w14:paraId="3FD7C6AE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23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50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upor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4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chrono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4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opowiadanie, streszcza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utw</w:t>
            </w:r>
            <w:r w:rsidRPr="00B409E8">
              <w:rPr>
                <w:rFonts w:eastAsia="Quasi-LucidaBright"/>
                <w:sz w:val="18"/>
                <w:szCs w:val="18"/>
              </w:rPr>
              <w:t>ory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mi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3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4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kreś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ęps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e,</w:t>
            </w:r>
            <w:r w:rsidRPr="00B409E8">
              <w:rPr>
                <w:rFonts w:eastAsia="Quasi-LucidaBright"/>
                <w:spacing w:val="2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łas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łó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i;</w:t>
            </w:r>
            <w:r w:rsidRPr="00B409E8">
              <w:rPr>
                <w:rFonts w:eastAsia="Quasi-LucidaBright"/>
                <w:spacing w:val="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iada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perspektywy świadka i uczestnika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dar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eń</w:t>
            </w:r>
          </w:p>
          <w:p w14:paraId="53EDCF0F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og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iu</w:t>
            </w:r>
          </w:p>
          <w:p w14:paraId="652D6816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w 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posób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por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dko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ny</w:t>
            </w:r>
            <w:r w:rsidRPr="00B409E8">
              <w:rPr>
                <w:rFonts w:eastAsia="Quasi-LucidaBright"/>
                <w:spacing w:val="-11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opisuje</w:t>
            </w:r>
            <w:r w:rsidRPr="00B409E8">
              <w:rPr>
                <w:rFonts w:eastAsia="Quasi-LucidaBright"/>
                <w:spacing w:val="-1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dmiot,</w:t>
            </w:r>
            <w:r w:rsidRPr="00B409E8">
              <w:rPr>
                <w:rFonts w:eastAsia="Quasi-LucidaBright"/>
                <w:spacing w:val="-12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jsc</w:t>
            </w:r>
            <w:r w:rsidRPr="00B409E8">
              <w:rPr>
                <w:rFonts w:eastAsia="Quasi-LucidaBright"/>
                <w:spacing w:val="1"/>
                <w:w w:val="99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5"/>
                <w:w w:val="9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jobr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2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post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ć,</w:t>
            </w:r>
            <w:r w:rsidRPr="00B409E8">
              <w:rPr>
                <w:rFonts w:eastAsia="Quasi-LucidaBright"/>
                <w:spacing w:val="-1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19FEF494" w14:textId="77777777" w:rsidR="005C26BF" w:rsidRPr="00B409E8" w:rsidRDefault="005C26BF" w:rsidP="00B62853">
            <w:pPr>
              <w:pStyle w:val="Akapitzlist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obr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ustr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t,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słownictwo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uż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4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 i opinii,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</w:t>
            </w:r>
            <w:r w:rsidRPr="00B409E8">
              <w:rPr>
                <w:rFonts w:eastAsia="Quasi-LucidaBright"/>
                <w:sz w:val="18"/>
                <w:szCs w:val="18"/>
              </w:rPr>
              <w:t>ocji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uć</w:t>
            </w:r>
          </w:p>
          <w:p w14:paraId="64F98A69" w14:textId="77777777" w:rsidR="005C26BF" w:rsidRPr="00B409E8" w:rsidRDefault="005C26BF" w:rsidP="008B65B8">
            <w:pPr>
              <w:pStyle w:val="Akapitzlist"/>
              <w:numPr>
                <w:ilvl w:val="0"/>
                <w:numId w:val="22"/>
              </w:numPr>
              <w:autoSpaceDE/>
              <w:autoSpaceDN/>
              <w:adjustRightInd/>
              <w:spacing w:before="15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błę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czne</w:t>
            </w:r>
            <w:r w:rsidRPr="00B409E8">
              <w:rPr>
                <w:rFonts w:eastAsia="Quasi-LucidaBright"/>
                <w:spacing w:val="2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cyjne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tworzon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je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</w:p>
          <w:p w14:paraId="543FC445" w14:textId="77777777" w:rsidR="005C26BF" w:rsidRPr="00B409E8" w:rsidRDefault="005C26BF" w:rsidP="00B62853"/>
        </w:tc>
        <w:tc>
          <w:tcPr>
            <w:tcW w:w="2410" w:type="dxa"/>
          </w:tcPr>
          <w:p w14:paraId="2D597B03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CD0E3CD" w14:textId="77777777" w:rsidR="005C26BF" w:rsidRPr="00B409E8" w:rsidRDefault="005C26BF" w:rsidP="00B62853">
            <w:pPr>
              <w:spacing w:before="9"/>
              <w:jc w:val="both"/>
              <w:rPr>
                <w:sz w:val="14"/>
                <w:szCs w:val="14"/>
              </w:rPr>
            </w:pPr>
          </w:p>
          <w:p w14:paraId="54C014C6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nym,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rpunkcyjnym,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syjnym,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dnio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kompo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ycji z uwzględnieniem akapitów</w:t>
            </w:r>
          </w:p>
          <w:p w14:paraId="67E9DFF2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0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dnia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sne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nie, pod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p.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ektury</w:t>
            </w:r>
          </w:p>
          <w:p w14:paraId="124135F6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udzi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3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cych</w:t>
            </w:r>
            <w:r w:rsidRPr="00B409E8">
              <w:rPr>
                <w:rFonts w:eastAsia="Quasi-LucidaBright"/>
                <w:spacing w:val="2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2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2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3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 xml:space="preserve">konstrukcyjnym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br/>
              <w:t>i stylistycznym</w:t>
            </w:r>
          </w:p>
          <w:p w14:paraId="6ABFD92F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34"/>
              <w:ind w:right="64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w 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iach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ektur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ﬁ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nnymi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mi stosuje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my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tyką</w:t>
            </w:r>
          </w:p>
          <w:p w14:paraId="5CFBD077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3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komponuje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ał</w:t>
            </w:r>
            <w:r w:rsidRPr="00B409E8">
              <w:rPr>
                <w:rFonts w:eastAsia="Quasi-LucidaBright"/>
                <w:sz w:val="18"/>
                <w:szCs w:val="18"/>
              </w:rPr>
              <w:t>ca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437950C1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22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pis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ada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órc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l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erspek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era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baśń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</w:t>
            </w:r>
          </w:p>
          <w:p w14:paraId="201BC8B1" w14:textId="77777777" w:rsidR="005C26BF" w:rsidRPr="00B409E8" w:rsidRDefault="005C26BF" w:rsidP="008B65B8">
            <w:pPr>
              <w:pStyle w:val="Akapitzlist"/>
              <w:numPr>
                <w:ilvl w:val="0"/>
                <w:numId w:val="29"/>
              </w:numPr>
              <w:autoSpaceDE/>
              <w:autoSpaceDN/>
              <w:adjustRightInd/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ultury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ownictwo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ce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iorcy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be</w:t>
            </w:r>
            <w:r w:rsidRPr="00B409E8">
              <w:rPr>
                <w:rFonts w:eastAsia="Quasi-LucidaBright"/>
                <w:sz w:val="18"/>
                <w:szCs w:val="18"/>
              </w:rPr>
              <w:t>c 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ieła</w:t>
            </w:r>
          </w:p>
          <w:p w14:paraId="64EEFA34" w14:textId="77777777" w:rsidR="005C26BF" w:rsidRPr="00B409E8" w:rsidRDefault="005C26BF" w:rsidP="00B62853">
            <w:pPr>
              <w:ind w:left="115" w:right="-20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onuje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sam</w:t>
            </w:r>
            <w:r w:rsidRPr="00B409E8">
              <w:rPr>
                <w:rFonts w:eastAsia="Quasi-LucidaBright"/>
                <w:sz w:val="18"/>
                <w:szCs w:val="18"/>
              </w:rPr>
              <w:t>odzi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sa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b/>
                <w:bCs/>
                <w:w w:val="102"/>
                <w:sz w:val="18"/>
                <w:szCs w:val="18"/>
              </w:rPr>
              <w:t xml:space="preserve"> </w:t>
            </w:r>
          </w:p>
          <w:p w14:paraId="3F0176CE" w14:textId="77777777" w:rsidR="005C26BF" w:rsidRPr="00B409E8" w:rsidRDefault="005C26BF" w:rsidP="00B62853"/>
        </w:tc>
        <w:tc>
          <w:tcPr>
            <w:tcW w:w="2346" w:type="dxa"/>
          </w:tcPr>
          <w:p w14:paraId="3637957A" w14:textId="77777777" w:rsidR="005C26BF" w:rsidRPr="00B409E8" w:rsidRDefault="005C26BF" w:rsidP="00B62853"/>
          <w:p w14:paraId="0D6E3E98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5963F574" w14:textId="77777777" w:rsidR="005C26BF" w:rsidRPr="00B409E8" w:rsidRDefault="005C26BF" w:rsidP="00B62853">
            <w:pPr>
              <w:spacing w:before="8"/>
              <w:jc w:val="both"/>
              <w:rPr>
                <w:sz w:val="12"/>
                <w:szCs w:val="12"/>
              </w:rPr>
            </w:pPr>
          </w:p>
          <w:p w14:paraId="6ACC51BC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 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chuj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 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 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u,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konstrukcją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ści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doborem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rodków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</w:p>
          <w:p w14:paraId="3B687708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gó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ln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db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łością</w:t>
            </w:r>
            <w:r w:rsidRPr="00B409E8">
              <w:rPr>
                <w:rFonts w:eastAsia="Quasi-LucidaBright"/>
                <w:spacing w:val="-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ość</w:t>
            </w:r>
            <w:r w:rsidRPr="00B409E8">
              <w:rPr>
                <w:rFonts w:eastAsia="Quasi-LucidaBright"/>
                <w:spacing w:val="-8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ortogr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aﬁ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rpunkcyjn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,</w:t>
            </w:r>
          </w:p>
          <w:p w14:paraId="31AB50BD" w14:textId="77777777" w:rsidR="005C26BF" w:rsidRPr="00B409E8" w:rsidRDefault="005C26BF" w:rsidP="008B65B8">
            <w:pPr>
              <w:pStyle w:val="Akapitzlist"/>
              <w:numPr>
                <w:ilvl w:val="0"/>
                <w:numId w:val="36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yjną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dniową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</w:p>
          <w:p w14:paraId="14452C8B" w14:textId="77777777" w:rsidR="005C26BF" w:rsidRPr="00B409E8" w:rsidRDefault="005C26BF" w:rsidP="00B62853"/>
        </w:tc>
      </w:tr>
    </w:tbl>
    <w:p w14:paraId="40C572AA" w14:textId="77777777" w:rsidR="005C26BF" w:rsidRPr="00B409E8" w:rsidRDefault="005C26BF" w:rsidP="005C26BF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605"/>
        <w:gridCol w:w="2233"/>
        <w:gridCol w:w="3534"/>
        <w:gridCol w:w="2224"/>
        <w:gridCol w:w="2171"/>
        <w:gridCol w:w="2453"/>
      </w:tblGrid>
      <w:tr w:rsidR="005C26BF" w:rsidRPr="00B409E8" w14:paraId="545F019A" w14:textId="77777777" w:rsidTr="00B62853">
        <w:tc>
          <w:tcPr>
            <w:tcW w:w="0" w:type="auto"/>
            <w:gridSpan w:val="6"/>
          </w:tcPr>
          <w:p w14:paraId="71CCAEE8" w14:textId="77777777" w:rsidR="005C26BF" w:rsidRPr="00B409E8" w:rsidRDefault="005C26BF" w:rsidP="00B62853">
            <w:pPr>
              <w:ind w:left="123" w:right="-20"/>
              <w:jc w:val="center"/>
              <w:rPr>
                <w:b/>
                <w:color w:val="0070C0"/>
                <w:sz w:val="28"/>
                <w:szCs w:val="28"/>
              </w:rPr>
            </w:pPr>
            <w:r w:rsidRPr="00B409E8">
              <w:rPr>
                <w:b/>
                <w:color w:val="0070C0"/>
                <w:sz w:val="28"/>
                <w:szCs w:val="28"/>
              </w:rPr>
              <w:t>Kształcenie języko</w:t>
            </w:r>
            <w:r w:rsidRPr="00B409E8">
              <w:rPr>
                <w:b/>
                <w:color w:val="548DD4" w:themeColor="text2" w:themeTint="99"/>
                <w:sz w:val="28"/>
                <w:szCs w:val="28"/>
              </w:rPr>
              <w:t>w</w:t>
            </w:r>
            <w:r w:rsidRPr="00B409E8">
              <w:rPr>
                <w:b/>
                <w:color w:val="0070C0"/>
                <w:sz w:val="28"/>
                <w:szCs w:val="28"/>
              </w:rPr>
              <w:t>e</w:t>
            </w:r>
          </w:p>
        </w:tc>
      </w:tr>
      <w:tr w:rsidR="005C26BF" w:rsidRPr="00B409E8" w14:paraId="5BD69E0F" w14:textId="77777777" w:rsidTr="00B62853">
        <w:tc>
          <w:tcPr>
            <w:tcW w:w="1668" w:type="dxa"/>
            <w:vMerge w:val="restart"/>
          </w:tcPr>
          <w:p w14:paraId="5BCD4C6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Cele</w:t>
            </w:r>
          </w:p>
          <w:p w14:paraId="6DFA0FD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kształcenia</w:t>
            </w:r>
          </w:p>
        </w:tc>
        <w:tc>
          <w:tcPr>
            <w:tcW w:w="12552" w:type="dxa"/>
            <w:gridSpan w:val="5"/>
          </w:tcPr>
          <w:p w14:paraId="2D3EC349" w14:textId="77777777" w:rsidR="005C26BF" w:rsidRPr="00B409E8" w:rsidRDefault="005C26BF" w:rsidP="00B62853">
            <w:pPr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                                              Przewidywane osiągnięcia ucznia na poszczególne stopnie</w:t>
            </w:r>
          </w:p>
        </w:tc>
      </w:tr>
      <w:tr w:rsidR="005C26BF" w:rsidRPr="00B409E8" w14:paraId="21A51557" w14:textId="77777777" w:rsidTr="00B62853">
        <w:tc>
          <w:tcPr>
            <w:tcW w:w="1668" w:type="dxa"/>
            <w:vMerge/>
          </w:tcPr>
          <w:p w14:paraId="537A9DC8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3F6E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dopuszczający</w:t>
            </w:r>
          </w:p>
        </w:tc>
        <w:tc>
          <w:tcPr>
            <w:tcW w:w="2976" w:type="dxa"/>
          </w:tcPr>
          <w:p w14:paraId="0D24797B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 xml:space="preserve">dostateczny </w:t>
            </w:r>
          </w:p>
        </w:tc>
        <w:tc>
          <w:tcPr>
            <w:tcW w:w="2268" w:type="dxa"/>
          </w:tcPr>
          <w:p w14:paraId="4B550A92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dobry</w:t>
            </w:r>
          </w:p>
        </w:tc>
        <w:tc>
          <w:tcPr>
            <w:tcW w:w="2127" w:type="dxa"/>
          </w:tcPr>
          <w:p w14:paraId="1883674C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bardzo dobry</w:t>
            </w:r>
          </w:p>
        </w:tc>
        <w:tc>
          <w:tcPr>
            <w:tcW w:w="2913" w:type="dxa"/>
          </w:tcPr>
          <w:p w14:paraId="041E837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celujący</w:t>
            </w:r>
          </w:p>
        </w:tc>
      </w:tr>
      <w:tr w:rsidR="005C26BF" w:rsidRPr="00B409E8" w14:paraId="5D2B4C9F" w14:textId="77777777" w:rsidTr="00B62853">
        <w:tc>
          <w:tcPr>
            <w:tcW w:w="1668" w:type="dxa"/>
            <w:vMerge/>
          </w:tcPr>
          <w:p w14:paraId="5530602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E699A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8A2814E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2D473FB0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21631F2D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3" w:type="dxa"/>
          </w:tcPr>
          <w:p w14:paraId="72AFCBD3" w14:textId="77777777" w:rsidR="005C26BF" w:rsidRPr="00B409E8" w:rsidRDefault="005C26BF" w:rsidP="00B62853">
            <w:pPr>
              <w:jc w:val="center"/>
              <w:rPr>
                <w:b/>
                <w:sz w:val="28"/>
                <w:szCs w:val="28"/>
              </w:rPr>
            </w:pPr>
            <w:r w:rsidRPr="00B409E8">
              <w:rPr>
                <w:b/>
                <w:sz w:val="28"/>
                <w:szCs w:val="28"/>
              </w:rPr>
              <w:t>6</w:t>
            </w:r>
          </w:p>
        </w:tc>
      </w:tr>
      <w:tr w:rsidR="005C26BF" w:rsidRPr="00B409E8" w14:paraId="6E265386" w14:textId="77777777" w:rsidTr="00B62853">
        <w:tc>
          <w:tcPr>
            <w:tcW w:w="1668" w:type="dxa"/>
          </w:tcPr>
          <w:p w14:paraId="61274A0C" w14:textId="77777777" w:rsidR="005C26BF" w:rsidRPr="00B409E8" w:rsidRDefault="005C26BF" w:rsidP="00B62853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50A9D8" w14:textId="77777777" w:rsidR="005C26BF" w:rsidRPr="00B409E8" w:rsidRDefault="005C26BF" w:rsidP="00B62853">
            <w:pPr>
              <w:jc w:val="both"/>
              <w:rPr>
                <w:rFonts w:eastAsia="Quasi-LucidaBright"/>
                <w:spacing w:val="34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Stosuje</w:t>
            </w:r>
            <w:r w:rsidRPr="00B409E8">
              <w:rPr>
                <w:rFonts w:eastAsia="Quasi-LucidaBright"/>
                <w:spacing w:val="3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4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37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4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20908422" w14:textId="77777777" w:rsidR="005C26BF" w:rsidRPr="00B409E8" w:rsidRDefault="005C26BF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1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słownictwa (np. dobiera wyrazy bliskoznaczne oraz wyrazy pokrewne w rodzinę wyrazów)</w:t>
            </w:r>
          </w:p>
          <w:p w14:paraId="6329DCD3" w14:textId="77777777" w:rsidR="005C26BF" w:rsidRPr="00B409E8" w:rsidRDefault="005C26BF" w:rsidP="008B65B8">
            <w:pPr>
              <w:pStyle w:val="Akapitzlist"/>
              <w:numPr>
                <w:ilvl w:val="0"/>
                <w:numId w:val="11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ruuje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ry na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ku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iednie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cyjne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ońcu, rozróżnia zdania pojedyncze, złożone i równoważnik zdania, wskazuje orzeczenie w zdaniu, zna wypowiedzenia oznajmujące,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rozkazujące i pytające)</w:t>
            </w:r>
          </w:p>
          <w:p w14:paraId="580967A3" w14:textId="77777777" w:rsidR="005C26BF" w:rsidRPr="00B409E8" w:rsidRDefault="005C26BF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ska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uje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iki,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i,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, przy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ocy</w:t>
            </w:r>
            <w:r w:rsidRPr="00B409E8">
              <w:rPr>
                <w:rFonts w:eastAsia="Quasi-LucidaBright"/>
                <w:spacing w:val="-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uczyci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z w:val="18"/>
                <w:szCs w:val="18"/>
              </w:rPr>
              <w:t>la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owy, odróżnia części mowy odmienne od nieodmiennych</w:t>
            </w:r>
          </w:p>
          <w:p w14:paraId="7BD9C203" w14:textId="77777777" w:rsidR="005C26BF" w:rsidRPr="00B409E8" w:rsidRDefault="005C26BF" w:rsidP="008B65B8">
            <w:pPr>
              <w:pStyle w:val="Akapitzlist"/>
              <w:numPr>
                <w:ilvl w:val="0"/>
                <w:numId w:val="10"/>
              </w:numPr>
              <w:autoSpaceDE/>
              <w:autoSpaceDN/>
              <w:adjustRightInd/>
              <w:spacing w:before="21"/>
              <w:ind w:right="67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lf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gł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y)</w:t>
            </w:r>
          </w:p>
          <w:p w14:paraId="6BF4D936" w14:textId="77777777" w:rsidR="005C26BF" w:rsidRPr="00B409E8" w:rsidRDefault="005C26BF" w:rsidP="00B62853"/>
        </w:tc>
        <w:tc>
          <w:tcPr>
            <w:tcW w:w="2976" w:type="dxa"/>
          </w:tcPr>
          <w:p w14:paraId="2B3DCAA7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dostate</w:t>
            </w:r>
            <w:r w:rsidRPr="00B409E8">
              <w:rPr>
                <w:rFonts w:eastAsia="Quasi-LucidaBright"/>
                <w:b/>
                <w:bCs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zną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dopus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7C944101" w14:textId="77777777" w:rsidR="005C26BF" w:rsidRPr="00B409E8" w:rsidRDefault="005C26BF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2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2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:</w:t>
            </w:r>
          </w:p>
          <w:p w14:paraId="5E8EC97C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pacing w:val="-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2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zy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2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2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bliskoznaczne i przeciwstawne w tworzonym tekście, tworzy rodzinę wyrazów)</w:t>
            </w:r>
          </w:p>
          <w:p w14:paraId="26D47922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ind w:right="6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(k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truuje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dync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proste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zw</w:t>
            </w:r>
            <w:r w:rsidRPr="00B409E8">
              <w:rPr>
                <w:rFonts w:eastAsia="Quasi-LucidaBright"/>
                <w:sz w:val="18"/>
                <w:szCs w:val="18"/>
              </w:rPr>
              <w:t>ini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 i równoważniki zdań,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nych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typów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ozn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ją</w:t>
            </w:r>
            <w:r w:rsidRPr="00B409E8">
              <w:rPr>
                <w:rFonts w:eastAsia="Quasi-LucidaBright"/>
                <w:sz w:val="18"/>
                <w:szCs w:val="18"/>
              </w:rPr>
              <w:t>cych,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owych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4037D416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21"/>
              <w:ind w:right="62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</w:t>
            </w:r>
            <w:r w:rsidRPr="00B409E8">
              <w:rPr>
                <w:rFonts w:eastAsia="Quasi-LucidaBright"/>
                <w:sz w:val="18"/>
                <w:szCs w:val="18"/>
              </w:rPr>
              <w:t>ksji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(okr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tyc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ymiotnikó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; 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enia skł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pomocą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spójnika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nie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one;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2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pisuje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3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ników</w:t>
            </w:r>
            <w:r w:rsidRPr="00B409E8">
              <w:rPr>
                <w:rFonts w:eastAsia="Quasi-LucidaBright"/>
                <w:spacing w:val="2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2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t>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go</w:t>
            </w:r>
            <w:proofErr w:type="spellEnd"/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i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ików</w:t>
            </w:r>
            <w:r w:rsidRPr="00B409E8">
              <w:rPr>
                <w:rFonts w:eastAsia="Quasi-LucidaBright"/>
                <w:spacing w:val="4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 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sie</w:t>
            </w:r>
            <w:r w:rsidRPr="00B409E8">
              <w:rPr>
                <w:rFonts w:eastAsia="Quasi-LucidaBright"/>
                <w:spacing w:val="5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ym)</w:t>
            </w:r>
          </w:p>
          <w:p w14:paraId="38D01574" w14:textId="77777777" w:rsidR="005C26BF" w:rsidRPr="00B409E8" w:rsidRDefault="005C26BF" w:rsidP="008B65B8">
            <w:pPr>
              <w:pStyle w:val="Akapitzlist"/>
              <w:numPr>
                <w:ilvl w:val="1"/>
                <w:numId w:val="17"/>
              </w:numPr>
              <w:autoSpaceDE/>
              <w:autoSpaceDN/>
              <w:adjustRightInd/>
              <w:spacing w:before="37"/>
              <w:ind w:right="6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dzi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na</w:t>
            </w:r>
            <w:r w:rsidRPr="00B409E8">
              <w:rPr>
                <w:rFonts w:eastAsia="Quasi-LucidaBright"/>
                <w:spacing w:val="2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B409E8">
              <w:rPr>
                <w:rFonts w:eastAsia="Quasi-LucidaBright"/>
                <w:sz w:val="18"/>
                <w:szCs w:val="18"/>
              </w:rPr>
              <w:t>prz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proofErr w:type="spellEnd"/>
            <w:r w:rsidRPr="00B409E8">
              <w:rPr>
                <w:rFonts w:eastAsia="Quasi-LucidaBright"/>
                <w:sz w:val="18"/>
                <w:szCs w:val="18"/>
              </w:rPr>
              <w:t xml:space="preserve">- </w:t>
            </w:r>
            <w:proofErr w:type="spellStart"/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proofErr w:type="spellEnd"/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ęp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ki)</w:t>
            </w:r>
          </w:p>
          <w:p w14:paraId="21D3C53B" w14:textId="77777777" w:rsidR="005C26BF" w:rsidRPr="00B409E8" w:rsidRDefault="005C26BF" w:rsidP="008B65B8">
            <w:pPr>
              <w:pStyle w:val="Akapitzlist"/>
              <w:numPr>
                <w:ilvl w:val="0"/>
                <w:numId w:val="17"/>
              </w:numPr>
              <w:autoSpaceDE/>
              <w:autoSpaceDN/>
              <w:adjustRightInd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2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4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yc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6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is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 xml:space="preserve"> t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u</w:t>
            </w:r>
          </w:p>
          <w:p w14:paraId="544223DA" w14:textId="77777777" w:rsidR="005C26BF" w:rsidRPr="00B409E8" w:rsidRDefault="005C26BF" w:rsidP="00B62853"/>
        </w:tc>
        <w:tc>
          <w:tcPr>
            <w:tcW w:w="2268" w:type="dxa"/>
          </w:tcPr>
          <w:p w14:paraId="08663D9D" w14:textId="77777777" w:rsidR="005C26BF" w:rsidRPr="00B409E8" w:rsidRDefault="005C26BF" w:rsidP="00B62853"/>
          <w:p w14:paraId="55565439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dobrą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dostateczną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BEA04A4" w14:textId="77777777" w:rsidR="005C26BF" w:rsidRPr="00B409E8" w:rsidRDefault="005C26BF" w:rsidP="008B65B8">
            <w:pPr>
              <w:pStyle w:val="Akapitzlist"/>
              <w:numPr>
                <w:ilvl w:val="0"/>
                <w:numId w:val="23"/>
              </w:numPr>
              <w:autoSpaceDE/>
              <w:autoSpaceDN/>
              <w:adjustRightInd/>
              <w:ind w:right="-20"/>
              <w:jc w:val="both"/>
              <w:rPr>
                <w:rFonts w:eastAsia="Lucida Sans Unicode"/>
                <w:spacing w:val="31"/>
                <w:position w:val="3"/>
                <w:sz w:val="18"/>
                <w:szCs w:val="18"/>
              </w:rPr>
            </w:pPr>
            <w:r w:rsidRPr="00B409E8">
              <w:rPr>
                <w:rFonts w:eastAsia="Quasi-LucidaBright"/>
                <w:position w:val="3"/>
                <w:sz w:val="18"/>
                <w:szCs w:val="18"/>
              </w:rPr>
              <w:t>Umiejętnie</w:t>
            </w:r>
            <w:r w:rsidRPr="00B409E8">
              <w:rPr>
                <w:rFonts w:eastAsia="Quasi-LucidaBright"/>
                <w:spacing w:val="45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stosu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51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49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53"/>
                <w:position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position w:val="3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position w:val="3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position w:val="3"/>
                <w:sz w:val="18"/>
                <w:szCs w:val="18"/>
              </w:rPr>
              <w:t>kresie:</w:t>
            </w:r>
            <w:r w:rsidRPr="00B409E8">
              <w:rPr>
                <w:rFonts w:eastAsia="Quasi-LucidaBright"/>
                <w:spacing w:val="46"/>
                <w:position w:val="3"/>
                <w:sz w:val="18"/>
                <w:szCs w:val="18"/>
              </w:rPr>
              <w:t xml:space="preserve"> </w:t>
            </w:r>
          </w:p>
          <w:p w14:paraId="0BC1040A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pacing w:val="-1"/>
                <w:sz w:val="18"/>
                <w:szCs w:val="18"/>
              </w:rPr>
            </w:pPr>
            <w:r w:rsidRPr="00B409E8">
              <w:rPr>
                <w:rFonts w:eastAsia="Quasi-LucidaBright"/>
                <w:spacing w:val="-1"/>
                <w:sz w:val="18"/>
                <w:szCs w:val="18"/>
              </w:rPr>
              <w:t>słownictwa (wzbogaca tworzony tekst wyrazami bliskoznacznymi i przeciwstawnymi)</w:t>
            </w:r>
          </w:p>
          <w:p w14:paraId="06C49BE0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 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e i</w:t>
            </w:r>
            <w:r w:rsidRPr="00B409E8">
              <w:rPr>
                <w:rFonts w:eastAsia="Quasi-LucidaBright"/>
                <w:spacing w:val="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 oraz równoważniki</w:t>
            </w:r>
            <w:r w:rsidRPr="00B409E8">
              <w:rPr>
                <w:rFonts w:eastAsia="Quasi-LucidaBright"/>
                <w:sz w:val="18"/>
                <w:szCs w:val="18"/>
              </w:rPr>
              <w:t>;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używ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żny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z w:val="18"/>
                <w:szCs w:val="18"/>
              </w:rPr>
              <w:t>pów wypowi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ń: pyt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cych, 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jmuj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cych,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yknikowych, </w:t>
            </w:r>
            <w:r w:rsidRPr="00B409E8">
              <w:rPr>
                <w:rFonts w:eastAsia="Quasi-LucidaBright"/>
                <w:sz w:val="18"/>
                <w:szCs w:val="18"/>
              </w:rPr>
              <w:lastRenderedPageBreak/>
              <w:t>ro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zu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cych w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no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ytu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cji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ka</w:t>
            </w:r>
            <w:r w:rsidRPr="00B409E8">
              <w:rPr>
                <w:rFonts w:eastAsia="Quasi-LucidaBright"/>
                <w:sz w:val="18"/>
                <w:szCs w:val="18"/>
              </w:rPr>
              <w:t>cyjn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j;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ię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 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3F9C823E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sji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ywa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mowy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wnych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)</w:t>
            </w:r>
          </w:p>
          <w:p w14:paraId="723D6242" w14:textId="77777777" w:rsidR="005C26BF" w:rsidRPr="00B409E8" w:rsidRDefault="005C26BF" w:rsidP="008B65B8">
            <w:pPr>
              <w:pStyle w:val="Akapitzlist"/>
              <w:numPr>
                <w:ilvl w:val="0"/>
                <w:numId w:val="24"/>
              </w:numPr>
              <w:autoSpaceDE/>
              <w:autoSpaceDN/>
              <w:adjustRightInd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5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(stosuje</w:t>
            </w:r>
            <w:r w:rsidRPr="00B409E8">
              <w:rPr>
                <w:rFonts w:eastAsia="Quasi-LucidaBright"/>
                <w:spacing w:val="5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z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</w:t>
            </w:r>
            <w:r w:rsidRPr="00B409E8">
              <w:rPr>
                <w:rFonts w:eastAsia="Quasi-LucidaBright"/>
                <w:spacing w:val="4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łu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ów</w:t>
            </w:r>
            <w:r w:rsidRPr="00B409E8">
              <w:rPr>
                <w:rFonts w:eastAsia="Quasi-LucidaBright"/>
                <w:spacing w:val="5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,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głoski i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ab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3"/>
                <w:sz w:val="18"/>
                <w:szCs w:val="18"/>
              </w:rPr>
              <w:t xml:space="preserve"> </w:t>
            </w:r>
          </w:p>
          <w:p w14:paraId="37EF60BC" w14:textId="77777777" w:rsidR="005C26BF" w:rsidRPr="00B409E8" w:rsidRDefault="005C26BF" w:rsidP="00B62853">
            <w:pPr>
              <w:pStyle w:val="Akapitzlist"/>
              <w:ind w:right="71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ich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pisie)</w:t>
            </w:r>
          </w:p>
          <w:p w14:paraId="755ECF34" w14:textId="77777777" w:rsidR="005C26BF" w:rsidRPr="00B409E8" w:rsidRDefault="005C26BF" w:rsidP="00B62853"/>
        </w:tc>
        <w:tc>
          <w:tcPr>
            <w:tcW w:w="2127" w:type="dxa"/>
          </w:tcPr>
          <w:p w14:paraId="514005F6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lastRenderedPageBreak/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 xml:space="preserve">bardzo dobrą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203182D0" w14:textId="77777777" w:rsidR="005C26BF" w:rsidRPr="00B409E8" w:rsidRDefault="005C26BF" w:rsidP="008B65B8">
            <w:pPr>
              <w:pStyle w:val="Akapitzlist"/>
              <w:numPr>
                <w:ilvl w:val="0"/>
                <w:numId w:val="30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Spra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ie 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je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 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ą w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kresie: </w:t>
            </w:r>
          </w:p>
          <w:p w14:paraId="2674343D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8"/>
              <w:ind w:right="58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sło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ict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a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dba o 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ć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nyc</w:t>
            </w:r>
            <w:r w:rsidRPr="00B409E8">
              <w:rPr>
                <w:rFonts w:eastAsia="Quasi-LucidaBright"/>
                <w:sz w:val="18"/>
                <w:szCs w:val="18"/>
              </w:rPr>
              <w:t>h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 do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ra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b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eks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wypowiedzi i sytuacji komunikacyjnej)</w:t>
            </w:r>
          </w:p>
          <w:p w14:paraId="5304D75C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7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eka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pod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ęde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ym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lastRenderedPageBreak/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i,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tosuje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się</w:t>
            </w:r>
            <w:r w:rsidRPr="00B409E8">
              <w:rPr>
                <w:rFonts w:eastAsia="Quasi-LucidaBright"/>
                <w:spacing w:val="1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do</w:t>
            </w:r>
            <w:r w:rsidRPr="00B409E8">
              <w:rPr>
                <w:rFonts w:eastAsia="Quasi-LucidaBright"/>
                <w:spacing w:val="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asa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ości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>ogic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zn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-</w:t>
            </w:r>
            <w:r w:rsidRPr="00B409E8">
              <w:rPr>
                <w:rFonts w:eastAsia="Quasi-LucidaBright"/>
                <w:sz w:val="18"/>
                <w:szCs w:val="18"/>
              </w:rPr>
              <w:t>skład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dba</w:t>
            </w:r>
            <w:r w:rsidRPr="00B409E8">
              <w:rPr>
                <w:rFonts w:eastAsia="Quasi-LucidaBright"/>
                <w:spacing w:val="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int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rpunkcję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ż</w:t>
            </w:r>
            <w:r w:rsidRPr="00B409E8">
              <w:rPr>
                <w:rFonts w:eastAsia="Quasi-LucidaBright"/>
                <w:sz w:val="18"/>
                <w:szCs w:val="18"/>
              </w:rPr>
              <w:t>onych)</w:t>
            </w:r>
          </w:p>
          <w:p w14:paraId="7BC6BE08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pacing w:val="-2"/>
                <w:sz w:val="18"/>
                <w:szCs w:val="18"/>
              </w:rPr>
            </w:pP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</w:t>
            </w:r>
            <w:r w:rsidRPr="00B409E8">
              <w:rPr>
                <w:rFonts w:eastAsia="Quasi-LucidaBright"/>
                <w:sz w:val="18"/>
                <w:szCs w:val="18"/>
              </w:rPr>
              <w:t>sji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ypo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stosuje w</w:t>
            </w:r>
            <w:r w:rsidRPr="00B409E8">
              <w:rPr>
                <w:rFonts w:eastAsia="Quasi-LucidaBright"/>
                <w:spacing w:val="4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wn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3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ch</w:t>
            </w:r>
            <w:r w:rsidRPr="00B409E8">
              <w:rPr>
                <w:rFonts w:eastAsia="Quasi-LucidaBright"/>
                <w:spacing w:val="3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odmi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nne</w:t>
            </w:r>
            <w:r w:rsidRPr="00B409E8">
              <w:rPr>
                <w:rFonts w:eastAsia="Quasi-LucidaBright"/>
                <w:spacing w:val="3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ęś</w:t>
            </w:r>
            <w:r w:rsidRPr="00B409E8">
              <w:rPr>
                <w:rFonts w:eastAsia="Quasi-LucidaBright"/>
                <w:sz w:val="18"/>
                <w:szCs w:val="18"/>
              </w:rPr>
              <w:t>ci</w:t>
            </w:r>
            <w:r w:rsidRPr="00B409E8">
              <w:rPr>
                <w:rFonts w:eastAsia="Quasi-LucidaBright"/>
                <w:spacing w:val="3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3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ne 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</w:t>
            </w:r>
            <w:r w:rsidRPr="00B409E8">
              <w:rPr>
                <w:rFonts w:eastAsia="Quasi-LucidaBright"/>
                <w:sz w:val="18"/>
                <w:szCs w:val="18"/>
              </w:rPr>
              <w:t>ie 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ucz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ym</w:t>
            </w:r>
            <w:r w:rsidRPr="00B409E8">
              <w:rPr>
                <w:rFonts w:eastAsia="Quasi-LucidaBright"/>
                <w:spacing w:val="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nie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źni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j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 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formy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rod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ju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z w:val="18"/>
                <w:szCs w:val="18"/>
              </w:rPr>
              <w:t>skoosobo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1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 ni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              <w:t>koosobo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z w:val="18"/>
                <w:szCs w:val="18"/>
              </w:rPr>
              <w:t>o</w:t>
            </w:r>
            <w:r w:rsidRPr="00B409E8">
              <w:rPr>
                <w:rFonts w:eastAsia="Quasi-LucidaBright"/>
                <w:spacing w:val="-2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c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as</w:t>
            </w:r>
            <w:r w:rsidRPr="00B409E8">
              <w:rPr>
                <w:rFonts w:eastAsia="Quasi-LucidaBright"/>
                <w:sz w:val="18"/>
                <w:szCs w:val="18"/>
              </w:rPr>
              <w:t>ie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w w:val="99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w w:val="99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w w:val="99"/>
                <w:sz w:val="18"/>
                <w:szCs w:val="18"/>
              </w:rPr>
              <w:t>łym i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ł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m)</w:t>
            </w:r>
          </w:p>
          <w:p w14:paraId="12754267" w14:textId="77777777" w:rsidR="005C26BF" w:rsidRPr="00B409E8" w:rsidRDefault="005C26BF" w:rsidP="008B65B8">
            <w:pPr>
              <w:pStyle w:val="Akapitzlist"/>
              <w:numPr>
                <w:ilvl w:val="0"/>
                <w:numId w:val="31"/>
              </w:numPr>
              <w:autoSpaceDE/>
              <w:autoSpaceDN/>
              <w:adjustRightInd/>
              <w:spacing w:before="19"/>
              <w:ind w:right="59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(b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eg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l</w:t>
            </w:r>
            <w:r w:rsidRPr="00B409E8">
              <w:rPr>
                <w:rFonts w:eastAsia="Quasi-LucidaBright"/>
                <w:sz w:val="18"/>
                <w:szCs w:val="18"/>
              </w:rPr>
              <w:t xml:space="preserve">e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to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domości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ak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su 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tyki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ykor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ystuje je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popr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nym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pisie</w:t>
            </w:r>
            <w:r w:rsidRPr="00B409E8">
              <w:rPr>
                <w:rFonts w:eastAsia="Quasi-LucidaBright"/>
                <w:spacing w:val="-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ó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)</w:t>
            </w:r>
          </w:p>
          <w:p w14:paraId="378128E2" w14:textId="77777777" w:rsidR="005C26BF" w:rsidRPr="00B409E8" w:rsidRDefault="005C26BF" w:rsidP="00B62853"/>
        </w:tc>
        <w:tc>
          <w:tcPr>
            <w:tcW w:w="2913" w:type="dxa"/>
          </w:tcPr>
          <w:p w14:paraId="710A3A2B" w14:textId="77777777" w:rsidR="005C26BF" w:rsidRPr="00B409E8" w:rsidRDefault="005C26BF" w:rsidP="00B62853"/>
          <w:p w14:paraId="30667C2F" w14:textId="77777777" w:rsidR="005C26BF" w:rsidRPr="00B409E8" w:rsidRDefault="005C26BF" w:rsidP="00B62853">
            <w:pPr>
              <w:ind w:left="115" w:right="66"/>
              <w:jc w:val="both"/>
              <w:rPr>
                <w:rFonts w:eastAsia="Quasi-LucidaBright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b/>
                <w:bCs/>
                <w:sz w:val="18"/>
                <w:szCs w:val="18"/>
              </w:rPr>
              <w:t>celującą</w:t>
            </w:r>
            <w:r w:rsidRPr="00B409E8">
              <w:rPr>
                <w:rFonts w:eastAsia="Quasi-LucidaBright"/>
                <w:b/>
                <w:bCs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otrzy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uje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ń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tóry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z w:val="18"/>
                <w:szCs w:val="18"/>
              </w:rPr>
              <w:t>p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eł</w:t>
            </w:r>
            <w:r w:rsidRPr="00B409E8">
              <w:rPr>
                <w:rFonts w:eastAsia="Quasi-LucidaBright"/>
                <w:sz w:val="18"/>
                <w:szCs w:val="18"/>
              </w:rPr>
              <w:t>nia</w:t>
            </w:r>
            <w:r w:rsidRPr="00B409E8">
              <w:rPr>
                <w:rFonts w:eastAsia="Quasi-LucidaBright"/>
                <w:spacing w:val="-16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maga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2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ryt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ri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lne</w:t>
            </w:r>
            <w:r w:rsidRPr="00B409E8">
              <w:rPr>
                <w:rFonts w:eastAsia="Quasi-LucidaBright"/>
                <w:spacing w:val="-1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0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oc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nę bardzo dobrą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or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:</w:t>
            </w:r>
          </w:p>
          <w:p w14:paraId="66B6D497" w14:textId="77777777" w:rsidR="005C26BF" w:rsidRPr="00B409E8" w:rsidRDefault="005C26BF" w:rsidP="008B65B8">
            <w:pPr>
              <w:pStyle w:val="Akapitzlist"/>
              <w:numPr>
                <w:ilvl w:val="0"/>
                <w:numId w:val="40"/>
              </w:numPr>
              <w:autoSpaceDE/>
              <w:autoSpaceDN/>
              <w:adjustRightInd/>
              <w:spacing w:before="19"/>
              <w:ind w:left="709" w:right="-20" w:hanging="425"/>
              <w:jc w:val="both"/>
              <w:rPr>
                <w:rFonts w:eastAsia="Quasi-LucidaBright"/>
                <w:b/>
                <w:bCs/>
                <w:w w:val="102"/>
                <w:sz w:val="18"/>
                <w:szCs w:val="18"/>
              </w:rPr>
            </w:pPr>
            <w:r w:rsidRPr="00B409E8">
              <w:rPr>
                <w:rFonts w:eastAsia="Quasi-LucidaBright"/>
                <w:sz w:val="18"/>
                <w:szCs w:val="18"/>
              </w:rPr>
              <w:t>ś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iadomie</w:t>
            </w:r>
            <w:r w:rsidRPr="00B409E8">
              <w:rPr>
                <w:rFonts w:eastAsia="Quasi-LucidaBright"/>
                <w:spacing w:val="-1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os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je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ied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ę</w:t>
            </w:r>
            <w:r w:rsidRPr="00B409E8">
              <w:rPr>
                <w:rFonts w:eastAsia="Quasi-LucidaBright"/>
                <w:spacing w:val="-7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ję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yko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ą</w:t>
            </w:r>
            <w:r w:rsidRPr="00B409E8">
              <w:rPr>
                <w:rFonts w:eastAsia="Quasi-LucidaBright"/>
                <w:spacing w:val="-11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akresie</w:t>
            </w:r>
            <w:r w:rsidRPr="00B409E8">
              <w:rPr>
                <w:rFonts w:eastAsia="Quasi-LucidaBright"/>
                <w:spacing w:val="-1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reści</w:t>
            </w:r>
            <w:r w:rsidRPr="00B409E8">
              <w:rPr>
                <w:rFonts w:eastAsia="Quasi-LucidaBright"/>
                <w:spacing w:val="-12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t</w:t>
            </w:r>
            <w:r w:rsidRPr="00B409E8">
              <w:rPr>
                <w:rFonts w:eastAsia="Quasi-LucidaBright"/>
                <w:sz w:val="18"/>
                <w:szCs w:val="18"/>
              </w:rPr>
              <w:t>eriało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ych</w:t>
            </w:r>
            <w:r w:rsidRPr="00B409E8">
              <w:rPr>
                <w:rFonts w:eastAsia="Quasi-LucidaBright"/>
                <w:spacing w:val="-18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w</w:t>
            </w:r>
            <w:r w:rsidRPr="00B409E8">
              <w:rPr>
                <w:rFonts w:eastAsia="Quasi-LucidaBright"/>
                <w:sz w:val="18"/>
                <w:szCs w:val="18"/>
              </w:rPr>
              <w:t>id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z</w:t>
            </w:r>
            <w:r w:rsidRPr="00B409E8">
              <w:rPr>
                <w:rFonts w:eastAsia="Quasi-LucidaBright"/>
                <w:sz w:val="18"/>
                <w:szCs w:val="18"/>
              </w:rPr>
              <w:t>ianych</w:t>
            </w:r>
            <w:r w:rsidRPr="00B409E8">
              <w:rPr>
                <w:rFonts w:eastAsia="Quasi-LucidaBright"/>
                <w:spacing w:val="3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pro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g</w:t>
            </w:r>
            <w:r w:rsidRPr="00B409E8">
              <w:rPr>
                <w:rFonts w:eastAsia="Quasi-LucidaBright"/>
                <w:sz w:val="18"/>
                <w:szCs w:val="18"/>
              </w:rPr>
              <w:t>r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ame</w:t>
            </w:r>
            <w:r w:rsidRPr="00B409E8">
              <w:rPr>
                <w:rFonts w:eastAsia="Quasi-LucidaBright"/>
                <w:sz w:val="18"/>
                <w:szCs w:val="18"/>
              </w:rPr>
              <w:t>m</w:t>
            </w:r>
            <w:r w:rsidRPr="00B409E8">
              <w:rPr>
                <w:rFonts w:eastAsia="Quasi-LucidaBright"/>
                <w:spacing w:val="-9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u</w:t>
            </w:r>
            <w:r w:rsidRPr="00B409E8">
              <w:rPr>
                <w:rFonts w:eastAsia="Quasi-LucidaBright"/>
                <w:sz w:val="18"/>
                <w:szCs w:val="18"/>
              </w:rPr>
              <w:t>cz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pacing w:val="-1"/>
                <w:sz w:val="18"/>
                <w:szCs w:val="18"/>
              </w:rPr>
              <w:t>n</w:t>
            </w:r>
            <w:r w:rsidRPr="00B409E8">
              <w:rPr>
                <w:rFonts w:eastAsia="Quasi-LucidaBright"/>
                <w:sz w:val="18"/>
                <w:szCs w:val="18"/>
              </w:rPr>
              <w:t>ia</w:t>
            </w:r>
            <w:r w:rsidRPr="00B409E8">
              <w:rPr>
                <w:rFonts w:eastAsia="Quasi-LucidaBright"/>
                <w:spacing w:val="-5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sł</w:t>
            </w:r>
            <w:r w:rsidRPr="00B409E8">
              <w:rPr>
                <w:rFonts w:eastAsia="Quasi-LucidaBright"/>
                <w:sz w:val="18"/>
                <w:szCs w:val="18"/>
              </w:rPr>
              <w:t>ownictw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a</w:t>
            </w:r>
            <w:r w:rsidRPr="00B409E8">
              <w:rPr>
                <w:rFonts w:eastAsia="Quasi-LucidaBright"/>
                <w:sz w:val="18"/>
                <w:szCs w:val="18"/>
              </w:rPr>
              <w:t>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skła</w:t>
            </w:r>
            <w:r w:rsidRPr="00B409E8">
              <w:rPr>
                <w:rFonts w:eastAsia="Quasi-LucidaBright"/>
                <w:sz w:val="18"/>
                <w:szCs w:val="18"/>
              </w:rPr>
              <w:t>dni,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ﬂeks</w:t>
            </w:r>
            <w:r w:rsidRPr="00B409E8">
              <w:rPr>
                <w:rFonts w:eastAsia="Quasi-LucidaBright"/>
                <w:sz w:val="18"/>
                <w:szCs w:val="18"/>
              </w:rPr>
              <w:t>ji</w:t>
            </w:r>
            <w:r w:rsidRPr="00B409E8">
              <w:rPr>
                <w:rFonts w:eastAsia="Quasi-LucidaBright"/>
                <w:spacing w:val="-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  <w:r w:rsidRPr="00B409E8">
              <w:rPr>
                <w:rFonts w:eastAsia="Quasi-LucidaBright"/>
                <w:spacing w:val="4"/>
                <w:sz w:val="18"/>
                <w:szCs w:val="18"/>
              </w:rPr>
              <w:t xml:space="preserve"> </w:t>
            </w:r>
            <w:r w:rsidRPr="00B409E8">
              <w:rPr>
                <w:rFonts w:eastAsia="Quasi-LucidaBright"/>
                <w:sz w:val="18"/>
                <w:szCs w:val="18"/>
              </w:rPr>
              <w:t>fon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e</w:t>
            </w:r>
            <w:r w:rsidRPr="00B409E8">
              <w:rPr>
                <w:rFonts w:eastAsia="Quasi-LucidaBright"/>
                <w:sz w:val="18"/>
                <w:szCs w:val="18"/>
              </w:rPr>
              <w:t>ty</w:t>
            </w:r>
            <w:r w:rsidRPr="00B409E8">
              <w:rPr>
                <w:rFonts w:eastAsia="Quasi-LucidaBright"/>
                <w:spacing w:val="1"/>
                <w:sz w:val="18"/>
                <w:szCs w:val="18"/>
              </w:rPr>
              <w:t>k</w:t>
            </w:r>
            <w:r w:rsidRPr="00B409E8">
              <w:rPr>
                <w:rFonts w:eastAsia="Quasi-LucidaBright"/>
                <w:sz w:val="18"/>
                <w:szCs w:val="18"/>
              </w:rPr>
              <w:t>i</w:t>
            </w:r>
          </w:p>
          <w:p w14:paraId="0F068391" w14:textId="77777777" w:rsidR="005C26BF" w:rsidRPr="00B409E8" w:rsidRDefault="005C26BF" w:rsidP="00B62853">
            <w:pPr>
              <w:spacing w:before="1"/>
              <w:ind w:right="-20"/>
              <w:jc w:val="both"/>
              <w:rPr>
                <w:rFonts w:eastAsia="Quasi-LucidaBright"/>
                <w:sz w:val="18"/>
                <w:szCs w:val="18"/>
              </w:rPr>
            </w:pPr>
          </w:p>
          <w:p w14:paraId="07F21BEF" w14:textId="77777777" w:rsidR="005C26BF" w:rsidRPr="00B409E8" w:rsidRDefault="005C26BF" w:rsidP="00B62853"/>
        </w:tc>
      </w:tr>
    </w:tbl>
    <w:p w14:paraId="26B82534" w14:textId="77777777" w:rsidR="007D52CF" w:rsidRPr="00B409E8" w:rsidRDefault="007D52CF" w:rsidP="00D87AD2">
      <w:pPr>
        <w:jc w:val="center"/>
        <w:rPr>
          <w:b/>
          <w:sz w:val="40"/>
          <w:szCs w:val="40"/>
          <w:u w:val="single"/>
        </w:rPr>
      </w:pPr>
    </w:p>
    <w:p w14:paraId="195F37B3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t>SPOSOBY SPRAWDZANIA OSIĄGNIĘĆ EDUKACYJNYCH UCZNIÓW</w:t>
      </w:r>
    </w:p>
    <w:p w14:paraId="74E8859F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</w:p>
    <w:p w14:paraId="175B1C6D" w14:textId="77777777" w:rsidR="00031894" w:rsidRPr="00031894" w:rsidRDefault="00031894" w:rsidP="00031894">
      <w:pPr>
        <w:rPr>
          <w:sz w:val="24"/>
          <w:szCs w:val="24"/>
          <w:highlight w:val="white"/>
        </w:rPr>
      </w:pPr>
      <w:r w:rsidRPr="00031894"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 przez ucznia wiadomości i umiejętności w stosunku do wymagań edukacyjnych wynikających z podstawy programowej i  programu nauczania oraz formułowania oceny.</w:t>
      </w:r>
    </w:p>
    <w:p w14:paraId="1D5E3839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  <w:r w:rsidRPr="00031894">
        <w:rPr>
          <w:b/>
          <w:sz w:val="24"/>
          <w:szCs w:val="24"/>
          <w:u w:val="single"/>
        </w:rPr>
        <w:t xml:space="preserve">Przedmiotem oceny z języka polskiego są: </w:t>
      </w:r>
    </w:p>
    <w:p w14:paraId="429FA625" w14:textId="312DD97B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- wiadomości zawarte w programie nauczania dla klasy </w:t>
      </w:r>
      <w:r w:rsidR="00A40DFA">
        <w:rPr>
          <w:sz w:val="24"/>
          <w:szCs w:val="24"/>
        </w:rPr>
        <w:t>I</w:t>
      </w:r>
      <w:r w:rsidRPr="00031894">
        <w:rPr>
          <w:sz w:val="24"/>
          <w:szCs w:val="24"/>
        </w:rPr>
        <w:t>V,</w:t>
      </w:r>
    </w:p>
    <w:p w14:paraId="01B59F3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- zdobyte przez ucznia umiejętności w odniesieniu do podstawy programowej.</w:t>
      </w:r>
    </w:p>
    <w:p w14:paraId="2FA9457D" w14:textId="77777777" w:rsidR="00031894" w:rsidRPr="00031894" w:rsidRDefault="00031894" w:rsidP="00031894">
      <w:pPr>
        <w:rPr>
          <w:b/>
          <w:sz w:val="24"/>
          <w:szCs w:val="24"/>
        </w:rPr>
      </w:pPr>
      <w:r w:rsidRPr="00031894">
        <w:rPr>
          <w:b/>
          <w:sz w:val="24"/>
          <w:szCs w:val="24"/>
        </w:rPr>
        <w:t>1. Przyjmuje się następujące formy pomiaru wiedzy i umiejętności:</w:t>
      </w:r>
    </w:p>
    <w:p w14:paraId="0BDB9DB7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1) Formy pisemne;</w:t>
      </w:r>
    </w:p>
    <w:p w14:paraId="033E1CA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zadanie klasowe, sprawdzian, test</w:t>
      </w:r>
    </w:p>
    <w:p w14:paraId="00DEA5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poprawa zadania klasowego, sprawdzianu, testu</w:t>
      </w:r>
    </w:p>
    <w:p w14:paraId="788EC02B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kartkówka</w:t>
      </w:r>
    </w:p>
    <w:p w14:paraId="176F2622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d)</w:t>
      </w:r>
      <w:r w:rsidRPr="00031894">
        <w:rPr>
          <w:sz w:val="24"/>
          <w:szCs w:val="24"/>
        </w:rPr>
        <w:tab/>
        <w:t>wypracowanie</w:t>
      </w:r>
    </w:p>
    <w:p w14:paraId="1E169808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e)</w:t>
      </w:r>
      <w:r w:rsidRPr="00031894">
        <w:rPr>
          <w:sz w:val="24"/>
          <w:szCs w:val="24"/>
        </w:rPr>
        <w:tab/>
        <w:t>dyktando</w:t>
      </w:r>
    </w:p>
    <w:p w14:paraId="63D32ECA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f)</w:t>
      </w:r>
      <w:r w:rsidRPr="00031894">
        <w:rPr>
          <w:sz w:val="24"/>
          <w:szCs w:val="24"/>
        </w:rPr>
        <w:tab/>
        <w:t>projekt</w:t>
      </w:r>
    </w:p>
    <w:p w14:paraId="37B6EAF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g)</w:t>
      </w:r>
      <w:r w:rsidRPr="00031894">
        <w:rPr>
          <w:sz w:val="24"/>
          <w:szCs w:val="24"/>
        </w:rPr>
        <w:tab/>
        <w:t>referat</w:t>
      </w:r>
    </w:p>
    <w:p w14:paraId="7F6057DF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h)</w:t>
      </w:r>
      <w:r w:rsidRPr="00031894">
        <w:rPr>
          <w:sz w:val="24"/>
          <w:szCs w:val="24"/>
        </w:rPr>
        <w:tab/>
        <w:t>prezentacja indywidualna i grupowa</w:t>
      </w:r>
    </w:p>
    <w:p w14:paraId="2E17FFE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i)</w:t>
      </w:r>
      <w:r w:rsidRPr="00031894">
        <w:rPr>
          <w:sz w:val="24"/>
          <w:szCs w:val="24"/>
        </w:rPr>
        <w:tab/>
        <w:t>praca samodzielna</w:t>
      </w:r>
    </w:p>
    <w:p w14:paraId="69C1C89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j)</w:t>
      </w:r>
      <w:r w:rsidRPr="00031894">
        <w:rPr>
          <w:sz w:val="24"/>
          <w:szCs w:val="24"/>
        </w:rPr>
        <w:tab/>
        <w:t>projekty edukacyjne i prace wykonywane przez uczniów</w:t>
      </w:r>
    </w:p>
    <w:p w14:paraId="4A392A1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k)</w:t>
      </w:r>
      <w:r w:rsidRPr="00031894">
        <w:rPr>
          <w:sz w:val="24"/>
          <w:szCs w:val="24"/>
        </w:rPr>
        <w:tab/>
        <w:t>opracowanie i wykonanie pomocy dydaktycznych</w:t>
      </w:r>
    </w:p>
    <w:p w14:paraId="0E116B8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l)</w:t>
      </w:r>
      <w:r w:rsidRPr="00031894">
        <w:rPr>
          <w:sz w:val="24"/>
          <w:szCs w:val="24"/>
        </w:rPr>
        <w:tab/>
        <w:t>wytwory pracy własnej ucznia;</w:t>
      </w:r>
    </w:p>
    <w:p w14:paraId="4D5727CF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2) Formy ustne;</w:t>
      </w:r>
    </w:p>
    <w:p w14:paraId="239EFD2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odpowiedź</w:t>
      </w:r>
    </w:p>
    <w:p w14:paraId="2562898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recytacja</w:t>
      </w:r>
    </w:p>
    <w:p w14:paraId="5043AB88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czytanie</w:t>
      </w:r>
    </w:p>
    <w:p w14:paraId="4F185AEB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 Formy sprawnościowe, praktyczne;</w:t>
      </w:r>
    </w:p>
    <w:p w14:paraId="7464D36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doświadczenia, wytwory pracy własnej wykonane podczas zajęć,</w:t>
      </w:r>
    </w:p>
    <w:p w14:paraId="5B0EA45A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b)</w:t>
      </w:r>
      <w:r w:rsidRPr="00031894">
        <w:rPr>
          <w:sz w:val="24"/>
          <w:szCs w:val="24"/>
        </w:rPr>
        <w:tab/>
        <w:t>praca twórcza i odtwórcza</w:t>
      </w:r>
    </w:p>
    <w:p w14:paraId="5BC408CE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c)</w:t>
      </w:r>
      <w:r w:rsidRPr="00031894">
        <w:rPr>
          <w:sz w:val="24"/>
          <w:szCs w:val="24"/>
        </w:rPr>
        <w:tab/>
        <w:t>praca w grupach</w:t>
      </w:r>
    </w:p>
    <w:p w14:paraId="0A92A733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lastRenderedPageBreak/>
        <w:t>4) Inne formy;</w:t>
      </w:r>
    </w:p>
    <w:p w14:paraId="3724F34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a)</w:t>
      </w:r>
      <w:r w:rsidRPr="00031894">
        <w:rPr>
          <w:sz w:val="24"/>
          <w:szCs w:val="24"/>
        </w:rPr>
        <w:tab/>
        <w:t>Konkursy, olimpiady (oceny z tych form mogą wpływać na ocenę z zachowania i widnieją w dzienniku jako dodatkowa ocena z zajęć edukacyjnych – czyli udział w konkursach nie podnosi z automatu oceny o stopień)</w:t>
      </w:r>
    </w:p>
    <w:p w14:paraId="1F956A32" w14:textId="77777777" w:rsidR="00031894" w:rsidRPr="00031894" w:rsidRDefault="00031894" w:rsidP="00031894">
      <w:pPr>
        <w:rPr>
          <w:sz w:val="24"/>
          <w:szCs w:val="24"/>
        </w:rPr>
      </w:pPr>
    </w:p>
    <w:p w14:paraId="4217C89F" w14:textId="77777777" w:rsidR="00031894" w:rsidRPr="00031894" w:rsidRDefault="00031894" w:rsidP="00031894">
      <w:pPr>
        <w:rPr>
          <w:b/>
          <w:sz w:val="24"/>
          <w:szCs w:val="24"/>
        </w:rPr>
      </w:pPr>
      <w:bookmarkStart w:id="1" w:name="_Hlk175118186"/>
      <w:r w:rsidRPr="00031894">
        <w:rPr>
          <w:b/>
          <w:sz w:val="24"/>
          <w:szCs w:val="24"/>
        </w:rPr>
        <w:t xml:space="preserve">2. Prace klasowe i sprawdziany oceniane są wg  skali  procentowej i przeliczane są wg następującej skali: </w:t>
      </w:r>
    </w:p>
    <w:p w14:paraId="2578480A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 xml:space="preserve">1) </w:t>
      </w:r>
    </w:p>
    <w:p w14:paraId="12707E0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100  %        6</w:t>
      </w:r>
      <w:r w:rsidRPr="00031894">
        <w:rPr>
          <w:sz w:val="24"/>
          <w:szCs w:val="24"/>
        </w:rPr>
        <w:tab/>
        <w:t xml:space="preserve">(celujący)  </w:t>
      </w:r>
    </w:p>
    <w:p w14:paraId="009F969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99-90%    5</w:t>
      </w:r>
      <w:r w:rsidRPr="00031894">
        <w:rPr>
          <w:sz w:val="24"/>
          <w:szCs w:val="24"/>
        </w:rPr>
        <w:tab/>
        <w:t>(bardzo dobry)</w:t>
      </w:r>
    </w:p>
    <w:p w14:paraId="056082E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 89-75%    4</w:t>
      </w:r>
      <w:r w:rsidRPr="00031894">
        <w:rPr>
          <w:sz w:val="24"/>
          <w:szCs w:val="24"/>
        </w:rPr>
        <w:tab/>
        <w:t>(dobry)</w:t>
      </w:r>
    </w:p>
    <w:p w14:paraId="628AE1A3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74-50%     3</w:t>
      </w:r>
      <w:r w:rsidRPr="00031894">
        <w:rPr>
          <w:sz w:val="24"/>
          <w:szCs w:val="24"/>
        </w:rPr>
        <w:tab/>
        <w:t>(dostateczny)</w:t>
      </w:r>
    </w:p>
    <w:p w14:paraId="04FF0A03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49-30%     2</w:t>
      </w:r>
      <w:r w:rsidRPr="00031894">
        <w:rPr>
          <w:sz w:val="24"/>
          <w:szCs w:val="24"/>
        </w:rPr>
        <w:tab/>
        <w:t>(dopuszczający)</w:t>
      </w:r>
    </w:p>
    <w:p w14:paraId="472FB682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        29%              1           (niedostateczny)</w:t>
      </w:r>
    </w:p>
    <w:p w14:paraId="0C797385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2</w:t>
      </w:r>
      <w:bookmarkStart w:id="2" w:name="_Hlk206498540"/>
      <w:r w:rsidRPr="00031894">
        <w:rPr>
          <w:sz w:val="24"/>
          <w:szCs w:val="24"/>
          <w:u w:val="single"/>
        </w:rPr>
        <w:t>) Prace klasowe i sprawdziany mogą być oceniane w skali „ – ”  lub „+”</w:t>
      </w:r>
    </w:p>
    <w:bookmarkEnd w:id="1"/>
    <w:p w14:paraId="2A516413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100  %     6</w:t>
      </w:r>
      <w:r w:rsidRPr="00031894">
        <w:rPr>
          <w:rFonts w:eastAsia="Calibri"/>
          <w:sz w:val="24"/>
          <w:szCs w:val="24"/>
        </w:rPr>
        <w:tab/>
        <w:t xml:space="preserve">(celujący)  </w:t>
      </w:r>
    </w:p>
    <w:p w14:paraId="0F78ED92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99 – 98 % </w:t>
      </w:r>
      <w:r w:rsidRPr="00031894">
        <w:rPr>
          <w:rFonts w:eastAsia="Calibri"/>
          <w:sz w:val="24"/>
          <w:szCs w:val="24"/>
        </w:rPr>
        <w:tab/>
        <w:t>(- celujący)</w:t>
      </w:r>
    </w:p>
    <w:p w14:paraId="2D3EA42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97 – 96 % </w:t>
      </w:r>
      <w:r w:rsidRPr="00031894">
        <w:rPr>
          <w:rFonts w:eastAsia="Calibri"/>
          <w:sz w:val="24"/>
          <w:szCs w:val="24"/>
        </w:rPr>
        <w:tab/>
        <w:t>(+ bardzo dobry)</w:t>
      </w:r>
    </w:p>
    <w:p w14:paraId="572C22CA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95-92 %    5</w:t>
      </w:r>
      <w:r w:rsidRPr="00031894">
        <w:rPr>
          <w:rFonts w:eastAsia="Calibri"/>
          <w:sz w:val="24"/>
          <w:szCs w:val="24"/>
        </w:rPr>
        <w:tab/>
        <w:t>(bardzo dobry)</w:t>
      </w:r>
    </w:p>
    <w:p w14:paraId="533F892E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 xml:space="preserve">91 – 90 % </w:t>
      </w:r>
      <w:r w:rsidRPr="00031894">
        <w:rPr>
          <w:rFonts w:eastAsia="Calibri"/>
          <w:sz w:val="24"/>
          <w:szCs w:val="24"/>
        </w:rPr>
        <w:tab/>
        <w:t>(- bardzo dobry)</w:t>
      </w:r>
    </w:p>
    <w:p w14:paraId="477E95D5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89 – 88 %</w:t>
      </w:r>
      <w:r w:rsidRPr="00031894">
        <w:rPr>
          <w:rFonts w:eastAsia="Calibri"/>
          <w:sz w:val="24"/>
          <w:szCs w:val="24"/>
        </w:rPr>
        <w:tab/>
        <w:t>(+ dobry)</w:t>
      </w:r>
    </w:p>
    <w:p w14:paraId="5E46EA5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87-77%    4</w:t>
      </w:r>
      <w:r w:rsidRPr="00031894">
        <w:rPr>
          <w:rFonts w:eastAsia="Calibri"/>
          <w:sz w:val="24"/>
          <w:szCs w:val="24"/>
        </w:rPr>
        <w:tab/>
        <w:t>(dobry)</w:t>
      </w:r>
    </w:p>
    <w:p w14:paraId="6198DCE7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76 – 75 %</w:t>
      </w:r>
      <w:r w:rsidRPr="00031894">
        <w:rPr>
          <w:rFonts w:eastAsia="Calibri"/>
          <w:sz w:val="24"/>
          <w:szCs w:val="24"/>
        </w:rPr>
        <w:tab/>
        <w:t>(- dobry)</w:t>
      </w:r>
    </w:p>
    <w:p w14:paraId="405F66D4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74 – 73 %</w:t>
      </w:r>
      <w:r w:rsidRPr="00031894">
        <w:rPr>
          <w:rFonts w:eastAsia="Calibri"/>
          <w:sz w:val="24"/>
          <w:szCs w:val="24"/>
        </w:rPr>
        <w:tab/>
        <w:t>(+ dostateczny)</w:t>
      </w:r>
    </w:p>
    <w:p w14:paraId="26F8B5D9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72-52%     3</w:t>
      </w:r>
      <w:r w:rsidRPr="00031894">
        <w:rPr>
          <w:rFonts w:eastAsia="Calibri"/>
          <w:sz w:val="24"/>
          <w:szCs w:val="24"/>
        </w:rPr>
        <w:tab/>
        <w:t>(dostateczny)</w:t>
      </w:r>
    </w:p>
    <w:p w14:paraId="2E650FB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51 – 50 %</w:t>
      </w:r>
      <w:r w:rsidRPr="00031894">
        <w:rPr>
          <w:rFonts w:eastAsia="Calibri"/>
          <w:sz w:val="24"/>
          <w:szCs w:val="24"/>
        </w:rPr>
        <w:tab/>
        <w:t>(- dostateczny)</w:t>
      </w:r>
    </w:p>
    <w:p w14:paraId="761896B3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49 – 48 %</w:t>
      </w:r>
      <w:r w:rsidRPr="00031894">
        <w:rPr>
          <w:rFonts w:eastAsia="Calibri"/>
          <w:sz w:val="24"/>
          <w:szCs w:val="24"/>
        </w:rPr>
        <w:tab/>
        <w:t>(+dopuszczający)</w:t>
      </w:r>
    </w:p>
    <w:p w14:paraId="285A4C3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47-32%     2</w:t>
      </w:r>
      <w:r w:rsidRPr="00031894">
        <w:rPr>
          <w:rFonts w:eastAsia="Calibri"/>
          <w:sz w:val="24"/>
          <w:szCs w:val="24"/>
        </w:rPr>
        <w:tab/>
        <w:t>(dopuszczający)</w:t>
      </w:r>
    </w:p>
    <w:p w14:paraId="2B2A7EC6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31 – 30 %</w:t>
      </w:r>
      <w:r w:rsidRPr="00031894">
        <w:rPr>
          <w:rFonts w:eastAsia="Calibri"/>
          <w:sz w:val="24"/>
          <w:szCs w:val="24"/>
        </w:rPr>
        <w:tab/>
        <w:t>(- dopuszczający)</w:t>
      </w:r>
    </w:p>
    <w:p w14:paraId="184E2C87" w14:textId="77777777" w:rsidR="00031894" w:rsidRPr="00031894" w:rsidRDefault="00031894" w:rsidP="00031894">
      <w:pPr>
        <w:rPr>
          <w:rFonts w:eastAsia="Calibri"/>
          <w:sz w:val="24"/>
          <w:szCs w:val="24"/>
        </w:rPr>
      </w:pPr>
      <w:r w:rsidRPr="00031894">
        <w:rPr>
          <w:rFonts w:eastAsia="Calibri"/>
          <w:sz w:val="24"/>
          <w:szCs w:val="24"/>
        </w:rPr>
        <w:tab/>
        <w:t>29%           1       (niedostateczny)</w:t>
      </w:r>
    </w:p>
    <w:p w14:paraId="0A0EEC2C" w14:textId="77777777" w:rsidR="00031894" w:rsidRPr="00031894" w:rsidRDefault="00031894" w:rsidP="00031894">
      <w:pPr>
        <w:pStyle w:val="Akapitzlist"/>
        <w:ind w:left="1080"/>
        <w:jc w:val="both"/>
        <w:rPr>
          <w:sz w:val="24"/>
          <w:szCs w:val="24"/>
        </w:rPr>
      </w:pPr>
    </w:p>
    <w:bookmarkEnd w:id="2"/>
    <w:p w14:paraId="7986FF24" w14:textId="77777777" w:rsidR="00031894" w:rsidRPr="00031894" w:rsidRDefault="00031894" w:rsidP="00031894">
      <w:pPr>
        <w:pStyle w:val="Akapitzlist"/>
        <w:ind w:left="1080"/>
        <w:rPr>
          <w:sz w:val="24"/>
          <w:szCs w:val="24"/>
        </w:rPr>
      </w:pPr>
    </w:p>
    <w:p w14:paraId="4AF6F9E5" w14:textId="77777777" w:rsidR="00031894" w:rsidRPr="00031894" w:rsidRDefault="00031894" w:rsidP="00031894">
      <w:pPr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3)Przy ocenie prac pisemnych uwzględnia się:</w:t>
      </w:r>
    </w:p>
    <w:p w14:paraId="7FDD9CBB" w14:textId="77777777" w:rsidR="00031894" w:rsidRPr="00031894" w:rsidRDefault="00031894" w:rsidP="00031894">
      <w:pPr>
        <w:pStyle w:val="Akapitzlist"/>
        <w:ind w:left="1080"/>
        <w:rPr>
          <w:sz w:val="24"/>
          <w:szCs w:val="24"/>
        </w:rPr>
      </w:pPr>
    </w:p>
    <w:p w14:paraId="73D2AA44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>Ujęcie tematu i wartość materiału rzeczowego – poziom merytoryczny:</w:t>
      </w:r>
    </w:p>
    <w:p w14:paraId="73DAE81D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zgodność pracy z tematem (całkowita, częściowa, brak zgodności), przyczyn odbiegania od tematu (brak wiadomości, niezrozumienie tematu),</w:t>
      </w:r>
    </w:p>
    <w:p w14:paraId="300792A7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stopień wyczerpania tematu,</w:t>
      </w:r>
    </w:p>
    <w:p w14:paraId="2D91DCB9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oryginalność ujęcia tematu samodzielność, schematyczność, charakter odtwórczy),</w:t>
      </w:r>
    </w:p>
    <w:p w14:paraId="4FCD66B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stosunek do tematu (subiektywny, obiektywny, krytyczny),</w:t>
      </w:r>
    </w:p>
    <w:p w14:paraId="15E98B11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poziom wiedzy rzeczowej (odwołanie do tekstu, umiejętność wykorzystania informacji płynących z tekstu),</w:t>
      </w:r>
    </w:p>
    <w:p w14:paraId="3B88BAD5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trafność interpretacji,</w:t>
      </w:r>
    </w:p>
    <w:p w14:paraId="077444F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umiejętność selekcji, analizy, wnioskowania,</w:t>
      </w:r>
    </w:p>
    <w:p w14:paraId="12857093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Poziom kompozycyjny:</w:t>
      </w:r>
    </w:p>
    <w:p w14:paraId="243C7286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wewnętrzna logika, spójność tekstu,</w:t>
      </w:r>
    </w:p>
    <w:p w14:paraId="3E023E38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posługiwanie się określoną formą wypowiedzi, uporządkowana w układzie treści,</w:t>
      </w:r>
    </w:p>
    <w:p w14:paraId="7719C561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układ treści, akapity,</w:t>
      </w:r>
    </w:p>
    <w:p w14:paraId="32B60EAE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Poziom polszczyzny:</w:t>
      </w:r>
    </w:p>
    <w:p w14:paraId="0D5DE72E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styl (jasny, zrozumiały, przejrzysty, obrazowy, żywy, zawiły, rozwlekły),</w:t>
      </w:r>
    </w:p>
    <w:p w14:paraId="667A8B8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słownictwo (celowy dobór materiału językowego, jego bogactwo, stosowanie zwrotów frazeologicznych, słownictwo potoczne, ubogie),</w:t>
      </w:r>
    </w:p>
    <w:p w14:paraId="0646ABC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składnia (logiczność, przejrzystość, poprawnie zbudowane zdania, trafne rodzaje zdań)</w:t>
      </w:r>
    </w:p>
    <w:p w14:paraId="6037E76C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Sprawność w zakresie ortografii i interpunkcji:</w:t>
      </w:r>
    </w:p>
    <w:p w14:paraId="5BB6120B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liczne błędy ortograficzne obniżają wartość i ocenę pracy,</w:t>
      </w:r>
    </w:p>
    <w:p w14:paraId="72DF1AD7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jeżeli praca pod względem merytorycznym i językowym jest na wysokim poziomie, to błędy ortograficzne nie wpływają na znaczne obniżenie oceny pracy,</w:t>
      </w:r>
    </w:p>
    <w:p w14:paraId="7415AB0E" w14:textId="77777777" w:rsidR="00031894" w:rsidRPr="00031894" w:rsidRDefault="00031894" w:rsidP="00031894">
      <w:pPr>
        <w:pStyle w:val="Akapitzlist"/>
        <w:widowControl/>
        <w:numPr>
          <w:ilvl w:val="0"/>
          <w:numId w:val="41"/>
        </w:numPr>
        <w:autoSpaceDE/>
        <w:adjustRightInd/>
        <w:spacing w:after="200" w:line="276" w:lineRule="auto"/>
        <w:rPr>
          <w:sz w:val="24"/>
          <w:szCs w:val="24"/>
        </w:rPr>
      </w:pPr>
      <w:r w:rsidRPr="00031894">
        <w:rPr>
          <w:sz w:val="24"/>
          <w:szCs w:val="24"/>
        </w:rPr>
        <w:t>Zapis:</w:t>
      </w:r>
    </w:p>
    <w:p w14:paraId="7E502926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pismo (kształt, czytelność),</w:t>
      </w:r>
    </w:p>
    <w:p w14:paraId="64479AC0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  <w:r w:rsidRPr="00031894">
        <w:rPr>
          <w:sz w:val="24"/>
          <w:szCs w:val="24"/>
        </w:rPr>
        <w:t>- estetyka.</w:t>
      </w:r>
    </w:p>
    <w:p w14:paraId="2A08B302" w14:textId="77777777" w:rsidR="00031894" w:rsidRPr="00031894" w:rsidRDefault="00031894" w:rsidP="00031894">
      <w:pPr>
        <w:pStyle w:val="Akapitzlist"/>
        <w:ind w:left="1800"/>
        <w:rPr>
          <w:sz w:val="24"/>
          <w:szCs w:val="24"/>
        </w:rPr>
      </w:pPr>
    </w:p>
    <w:p w14:paraId="2AC825D9" w14:textId="77777777" w:rsidR="00031894" w:rsidRPr="00031894" w:rsidRDefault="00031894" w:rsidP="00031894">
      <w:pPr>
        <w:rPr>
          <w:b/>
          <w:sz w:val="24"/>
          <w:szCs w:val="24"/>
          <w:u w:val="single"/>
        </w:rPr>
      </w:pPr>
      <w:r w:rsidRPr="00031894">
        <w:rPr>
          <w:sz w:val="24"/>
          <w:szCs w:val="24"/>
        </w:rPr>
        <w:tab/>
      </w:r>
      <w:r w:rsidRPr="00031894">
        <w:rPr>
          <w:sz w:val="24"/>
          <w:szCs w:val="24"/>
          <w:u w:val="single"/>
        </w:rPr>
        <w:t>4)Zasady poprawy i oceny dyktand:</w:t>
      </w:r>
    </w:p>
    <w:p w14:paraId="5B60D2AB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2C7EC5FC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 xml:space="preserve">- błędy zasadnicze: pisownia: ó/u, </w:t>
      </w:r>
      <w:proofErr w:type="spellStart"/>
      <w:r w:rsidRPr="00031894">
        <w:rPr>
          <w:sz w:val="24"/>
          <w:szCs w:val="24"/>
        </w:rPr>
        <w:t>rz</w:t>
      </w:r>
      <w:proofErr w:type="spellEnd"/>
      <w:r w:rsidRPr="00031894">
        <w:rPr>
          <w:sz w:val="24"/>
          <w:szCs w:val="24"/>
        </w:rPr>
        <w:t xml:space="preserve">/ż, </w:t>
      </w:r>
      <w:proofErr w:type="spellStart"/>
      <w:r w:rsidRPr="00031894">
        <w:rPr>
          <w:sz w:val="24"/>
          <w:szCs w:val="24"/>
        </w:rPr>
        <w:t>ch</w:t>
      </w:r>
      <w:proofErr w:type="spellEnd"/>
      <w:r w:rsidRPr="00031894">
        <w:rPr>
          <w:sz w:val="24"/>
          <w:szCs w:val="24"/>
        </w:rPr>
        <w:t>/h, wielka/mała litera,</w:t>
      </w:r>
    </w:p>
    <w:p w14:paraId="167E228D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- błędy drugorzędne  pozostałe,</w:t>
      </w:r>
    </w:p>
    <w:p w14:paraId="00003213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-dwa błędy drugorzędne – jeden błąd zasadniczy,</w:t>
      </w:r>
    </w:p>
    <w:p w14:paraId="228DB4E2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lastRenderedPageBreak/>
        <w:t>- cztery błędy interpunkcyjne – jeden błąd zasadniczy,</w:t>
      </w:r>
    </w:p>
    <w:p w14:paraId="3160FB80" w14:textId="77777777" w:rsidR="00031894" w:rsidRPr="00031894" w:rsidRDefault="00031894" w:rsidP="00031894">
      <w:pPr>
        <w:rPr>
          <w:sz w:val="24"/>
          <w:szCs w:val="24"/>
        </w:rPr>
      </w:pPr>
    </w:p>
    <w:p w14:paraId="709D2401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Ocena dyktand:</w:t>
      </w:r>
    </w:p>
    <w:p w14:paraId="577B37A4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212"/>
        <w:gridCol w:w="2126"/>
      </w:tblGrid>
      <w:tr w:rsidR="00031894" w:rsidRPr="00031894" w14:paraId="62397086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28365" w14:textId="77777777" w:rsidR="00031894" w:rsidRPr="00031894" w:rsidRDefault="00031894" w:rsidP="00D42B83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031894">
              <w:rPr>
                <w:b/>
                <w:sz w:val="24"/>
                <w:szCs w:val="24"/>
              </w:rPr>
              <w:t>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73FC" w14:textId="77777777" w:rsidR="00031894" w:rsidRPr="00031894" w:rsidRDefault="00031894" w:rsidP="00D42B83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031894">
              <w:rPr>
                <w:b/>
                <w:sz w:val="24"/>
                <w:szCs w:val="24"/>
              </w:rPr>
              <w:t>Ocena</w:t>
            </w:r>
          </w:p>
        </w:tc>
      </w:tr>
      <w:tr w:rsidR="00031894" w:rsidRPr="00031894" w14:paraId="0F9D4A63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EA6AF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0 lub 1 interpunkcyjny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77E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celująca</w:t>
            </w:r>
          </w:p>
        </w:tc>
      </w:tr>
      <w:tr w:rsidR="00031894" w:rsidRPr="00031894" w14:paraId="301BB2B8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627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2-3 interpunkcyjne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AF3E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bardzo dobry</w:t>
            </w:r>
          </w:p>
        </w:tc>
      </w:tr>
      <w:tr w:rsidR="00031894" w:rsidRPr="00031894" w14:paraId="1F240BD9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4047A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1 błąd zasadniczy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C88AB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+dobry</w:t>
            </w:r>
          </w:p>
        </w:tc>
      </w:tr>
      <w:tr w:rsidR="00031894" w:rsidRPr="00031894" w14:paraId="505ACA88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43E5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2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8DA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dobry</w:t>
            </w:r>
          </w:p>
        </w:tc>
      </w:tr>
      <w:tr w:rsidR="00031894" w:rsidRPr="00031894" w14:paraId="0C1C7F51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AA48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3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750E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+dostateczny</w:t>
            </w:r>
          </w:p>
        </w:tc>
      </w:tr>
      <w:tr w:rsidR="00031894" w:rsidRPr="00031894" w14:paraId="6AF3460C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D091D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4 błędy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36A55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dostateczny</w:t>
            </w:r>
          </w:p>
        </w:tc>
      </w:tr>
      <w:tr w:rsidR="00031894" w:rsidRPr="00031894" w14:paraId="2340E1BE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32E47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5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0D4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dopuszczający</w:t>
            </w:r>
          </w:p>
        </w:tc>
      </w:tr>
      <w:tr w:rsidR="00031894" w:rsidRPr="00031894" w14:paraId="5C75BACF" w14:textId="77777777" w:rsidTr="00D42B83"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E934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6 błędów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F25B1" w14:textId="77777777" w:rsidR="00031894" w:rsidRPr="00031894" w:rsidRDefault="00031894" w:rsidP="00D42B83">
            <w:pPr>
              <w:pStyle w:val="Akapitzlist"/>
              <w:ind w:left="0"/>
              <w:rPr>
                <w:sz w:val="24"/>
                <w:szCs w:val="24"/>
              </w:rPr>
            </w:pPr>
            <w:r w:rsidRPr="00031894">
              <w:rPr>
                <w:sz w:val="24"/>
                <w:szCs w:val="24"/>
              </w:rPr>
              <w:t>niedostateczny</w:t>
            </w:r>
          </w:p>
        </w:tc>
      </w:tr>
    </w:tbl>
    <w:p w14:paraId="2B8C8A4A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49A212B9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  <w:r w:rsidRPr="00031894">
        <w:rPr>
          <w:sz w:val="24"/>
          <w:szCs w:val="24"/>
        </w:rPr>
        <w:t>Ocena dyktand uczniów z dysleksja, dysortografią:</w:t>
      </w:r>
    </w:p>
    <w:p w14:paraId="69B514E0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31D4C131" w14:textId="77777777" w:rsidR="007E44ED" w:rsidRPr="007E44ED" w:rsidRDefault="007E44ED" w:rsidP="007E44ED">
      <w:pPr>
        <w:ind w:left="1418"/>
        <w:rPr>
          <w:rFonts w:cstheme="minorHAnsi"/>
          <w:b/>
          <w:bCs/>
          <w:sz w:val="24"/>
          <w:szCs w:val="24"/>
        </w:rPr>
      </w:pPr>
      <w:r w:rsidRPr="007E44ED">
        <w:rPr>
          <w:rFonts w:cstheme="minorHAnsi"/>
          <w:b/>
          <w:bCs/>
          <w:sz w:val="24"/>
          <w:szCs w:val="24"/>
        </w:rPr>
        <w:t>Uczeń nie otrzymuje punktów karnych za błędy typu:</w:t>
      </w:r>
    </w:p>
    <w:p w14:paraId="4A04529C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zapis dużych i małych liter w środku wyrazu,</w:t>
      </w:r>
    </w:p>
    <w:p w14:paraId="22E21466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błędy w zapisie połączeń: -en, -em, -on, -om,</w:t>
      </w:r>
    </w:p>
    <w:p w14:paraId="56354BD8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zastąpienie głosek innymi o podobnych cechach fonetycznych (np. b, p),</w:t>
      </w:r>
    </w:p>
    <w:p w14:paraId="55AB7F8D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brak znaków diakrytycznych (ogonka, kreski nad literą,, kropki nad „i”),</w:t>
      </w:r>
    </w:p>
    <w:p w14:paraId="2F491526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niewłaściwe przeniesienie wyrazu,</w:t>
      </w:r>
    </w:p>
    <w:p w14:paraId="21BD0CE0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błędny zapis rzadziej używanych liter (h - H, f - F, l - L) i wyrazów.</w:t>
      </w:r>
    </w:p>
    <w:p w14:paraId="6CA3BE72" w14:textId="77777777" w:rsidR="007E44ED" w:rsidRPr="007E44ED" w:rsidRDefault="007E44ED" w:rsidP="007E44ED">
      <w:pPr>
        <w:ind w:left="1418"/>
        <w:rPr>
          <w:rFonts w:cstheme="minorHAnsi"/>
          <w:sz w:val="24"/>
          <w:szCs w:val="24"/>
        </w:rPr>
      </w:pPr>
      <w:r w:rsidRPr="007E44ED">
        <w:rPr>
          <w:rFonts w:cstheme="minorHAnsi"/>
          <w:sz w:val="24"/>
          <w:szCs w:val="24"/>
        </w:rPr>
        <w:t>· pomyłka lub brak litery w wyrazie,</w:t>
      </w:r>
    </w:p>
    <w:p w14:paraId="13C1ADFE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083CB63B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5)Kryteria oceny odpowiedzi ustnej:</w:t>
      </w:r>
    </w:p>
    <w:p w14:paraId="1C279774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35EA0273" w14:textId="77777777" w:rsidR="00031894" w:rsidRPr="00031894" w:rsidRDefault="00031894" w:rsidP="00031894">
      <w:pPr>
        <w:pStyle w:val="Akapitzlist"/>
        <w:ind w:left="2124" w:hanging="545"/>
        <w:rPr>
          <w:sz w:val="24"/>
          <w:szCs w:val="24"/>
        </w:rPr>
      </w:pPr>
      <w:r w:rsidRPr="00031894">
        <w:rPr>
          <w:b/>
          <w:sz w:val="24"/>
          <w:szCs w:val="24"/>
        </w:rPr>
        <w:t>celujący</w:t>
      </w:r>
      <w:r w:rsidRPr="00031894">
        <w:rPr>
          <w:sz w:val="24"/>
          <w:szCs w:val="24"/>
        </w:rPr>
        <w:t xml:space="preserve"> – wypowiedź ustna jest całkowicie poprawna pod względem językowo – stylistycznym, merytorycznym, logicznym; zawiera wiadomości wymagane oraz wykraczające poza określony materiał; uczeń podczas wypowiedzi dokonuje uogólnień, wyraża własne sądy; w wypowiedzi uwzględnione są  właściwe dla tych form środki językowe; uczeń posługuje się piękną polszczyzną</w:t>
      </w:r>
    </w:p>
    <w:p w14:paraId="6D6CD04A" w14:textId="77777777" w:rsidR="00031894" w:rsidRPr="00031894" w:rsidRDefault="00031894" w:rsidP="00031894">
      <w:pPr>
        <w:pStyle w:val="Akapitzlist"/>
        <w:ind w:left="2124" w:hanging="545"/>
        <w:rPr>
          <w:sz w:val="24"/>
          <w:szCs w:val="24"/>
        </w:rPr>
      </w:pPr>
    </w:p>
    <w:p w14:paraId="027F90E9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bardzo dobry</w:t>
      </w:r>
      <w:r w:rsidRPr="00031894">
        <w:rPr>
          <w:sz w:val="24"/>
          <w:szCs w:val="24"/>
        </w:rPr>
        <w:t xml:space="preserve"> – wypowiedź ustna jest całkowicie poprawna pod względem językowo-stylistycznym, merytorycznym, logicznym; zawiera wymagane wiadomości; w wypowiedzi uwzględnione są  właściwe dla tych form środki językowe; uczeń posługuje się piękną polszczyzną</w:t>
      </w:r>
    </w:p>
    <w:p w14:paraId="72E6EF04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206C6B6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dobry</w:t>
      </w:r>
      <w:r w:rsidRPr="00031894">
        <w:rPr>
          <w:sz w:val="24"/>
          <w:szCs w:val="24"/>
        </w:rPr>
        <w:t xml:space="preserve"> – wypowiedź ustna jest całkowicie samodzielna; poprawna pod względem językowo –stylistycznym, logicznym; zawiera większość wymaganych wiadomości; wydarzenia uporządkowane są zgodnie z chronologią; uczeń posługuje się poprawną polszczyzną</w:t>
      </w:r>
    </w:p>
    <w:p w14:paraId="7A6073FA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14E34CE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dostateczny</w:t>
      </w:r>
      <w:r w:rsidRPr="00031894">
        <w:rPr>
          <w:sz w:val="24"/>
          <w:szCs w:val="24"/>
        </w:rPr>
        <w:t xml:space="preserve"> – wypowiedź ustna budowana jest na ogół samodzielnie (z niewielkim ukierunkowaniem przez nauczyciela), z uwzględnieniem zasad poprawnościowych w zakresie budowy zdań i stosowania poznanego słownictwa; zawiera większość wymaganych wiadomości (niewielkie nakierowanie przez nauczyciela)</w:t>
      </w:r>
    </w:p>
    <w:p w14:paraId="104CADC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8B2CD08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dopuszczający</w:t>
      </w:r>
      <w:r w:rsidRPr="00031894">
        <w:rPr>
          <w:sz w:val="24"/>
          <w:szCs w:val="24"/>
        </w:rPr>
        <w:t xml:space="preserve"> – w wypowiedzi ustnej uczeń popełnia błędy w zakresie wiedzy i sposobu prezentacji; przy pomocy nauczyciela zasadniczo udziela odpowiedzi na postawione pytania; formułuje najprostsze formy wypowiedzi</w:t>
      </w:r>
    </w:p>
    <w:p w14:paraId="2E7098C7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30A1E136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>niedostateczny</w:t>
      </w:r>
      <w:r w:rsidRPr="00031894">
        <w:rPr>
          <w:sz w:val="24"/>
          <w:szCs w:val="24"/>
        </w:rPr>
        <w:t xml:space="preserve"> – wypowiedź ustna nie jest poprawna pod względem językowym i rzeczowym; nawet przy pomocy nauczyciela uczeń nie jest w stanie rozwiązać zagadnienia o elementarnym stopniu trudności</w:t>
      </w:r>
    </w:p>
    <w:p w14:paraId="4D49A311" w14:textId="77777777" w:rsidR="00031894" w:rsidRPr="00031894" w:rsidRDefault="00031894" w:rsidP="00031894">
      <w:pPr>
        <w:pStyle w:val="Akapitzlist"/>
        <w:ind w:left="1440"/>
        <w:rPr>
          <w:sz w:val="24"/>
          <w:szCs w:val="24"/>
        </w:rPr>
      </w:pPr>
    </w:p>
    <w:p w14:paraId="1D01A3D6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6)Kryteria oceny czytania głośnego:</w:t>
      </w:r>
    </w:p>
    <w:p w14:paraId="62F7085B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3A086D11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Celujący – </w:t>
      </w:r>
      <w:r w:rsidRPr="00031894">
        <w:rPr>
          <w:sz w:val="24"/>
          <w:szCs w:val="24"/>
        </w:rPr>
        <w:t>sposób czytania, akcentowania, przestankowania  jest całkowicie poprawny i zgodny z wszystkimi ogólnie przyjętymi zasadami głośnego czytania. Uczeń płynnie czyta, zwraca uwagę na właściwe tempo i emocjonalne akcentowanie tekstu. Samodzielnie kontroluje sposób swojego czytania</w:t>
      </w:r>
    </w:p>
    <w:p w14:paraId="704CEF21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527EA98B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bardzo dobry </w:t>
      </w:r>
      <w:r w:rsidRPr="00031894">
        <w:rPr>
          <w:sz w:val="24"/>
          <w:szCs w:val="24"/>
        </w:rPr>
        <w:t>– uczeń wyraziście, biegle czyta nowy tekst, z uwzględnieniem akcentów logicznych, właściwego tempa i rytmu oraz z odpowiednim zaznaczeniem akcentów emocjonalnych</w:t>
      </w:r>
    </w:p>
    <w:p w14:paraId="603B0A58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5408AB6F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dobry </w:t>
      </w:r>
      <w:r w:rsidRPr="00031894">
        <w:rPr>
          <w:sz w:val="24"/>
          <w:szCs w:val="24"/>
        </w:rPr>
        <w:t>– uczeń czyta płynnie, wyraziście, stosując znaki prawidłowego przestankowania</w:t>
      </w:r>
    </w:p>
    <w:p w14:paraId="6BA59684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4A8C33F3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dostateczny </w:t>
      </w:r>
      <w:r w:rsidRPr="00031894">
        <w:rPr>
          <w:sz w:val="24"/>
          <w:szCs w:val="24"/>
        </w:rPr>
        <w:t>– uczeń czyta poprawnie poznany wcześniej tekst, błędnie odczytuje wyrazy nowe, trudne, starając się stosować znaki przestankowe</w:t>
      </w:r>
    </w:p>
    <w:p w14:paraId="7FB1BDA0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60C4A6D9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dopuszczający </w:t>
      </w:r>
      <w:r w:rsidRPr="00031894">
        <w:rPr>
          <w:sz w:val="24"/>
          <w:szCs w:val="24"/>
        </w:rPr>
        <w:t>– uczeń czyta głośno poznany wcześniej tekst, nie zachowując odpowiedniego tempa, logicznego przestankowania, błędnie odczytuje wyrazy, technika głośnego czytania pozwala mu jednak na zrozumienie tekstu</w:t>
      </w:r>
    </w:p>
    <w:p w14:paraId="7341B942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</w:p>
    <w:p w14:paraId="3B6CFE6E" w14:textId="77777777" w:rsidR="00031894" w:rsidRPr="00031894" w:rsidRDefault="00031894" w:rsidP="00031894">
      <w:pPr>
        <w:pStyle w:val="Akapitzlist"/>
        <w:ind w:left="2410" w:hanging="970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niedostateczny </w:t>
      </w:r>
      <w:r w:rsidRPr="00031894">
        <w:rPr>
          <w:sz w:val="24"/>
          <w:szCs w:val="24"/>
        </w:rPr>
        <w:t>– technika głośnego czytania jest tak słaba, że uczeń nie rozumie głośno czytanego tekstu, uczeń błędnie odczytuje większość wyrazów, nie stosuje logicznego przestankowania</w:t>
      </w:r>
    </w:p>
    <w:p w14:paraId="5F6999B3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713A5CC3" w14:textId="77777777" w:rsidR="00031894" w:rsidRPr="00031894" w:rsidRDefault="00031894" w:rsidP="00031894">
      <w:pPr>
        <w:ind w:left="1080"/>
        <w:rPr>
          <w:sz w:val="24"/>
          <w:szCs w:val="24"/>
          <w:u w:val="single"/>
        </w:rPr>
      </w:pPr>
      <w:r w:rsidRPr="00031894">
        <w:rPr>
          <w:sz w:val="24"/>
          <w:szCs w:val="24"/>
          <w:u w:val="single"/>
        </w:rPr>
        <w:t>7)Kryteria oceny recytacji:</w:t>
      </w:r>
    </w:p>
    <w:p w14:paraId="6705A4E4" w14:textId="77777777" w:rsidR="00031894" w:rsidRPr="00031894" w:rsidRDefault="00031894" w:rsidP="00031894">
      <w:pPr>
        <w:pStyle w:val="Akapitzlist"/>
        <w:ind w:left="1440"/>
        <w:rPr>
          <w:b/>
          <w:sz w:val="24"/>
          <w:szCs w:val="24"/>
        </w:rPr>
      </w:pPr>
    </w:p>
    <w:p w14:paraId="5E93A900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celujący -  </w:t>
      </w:r>
      <w:r w:rsidRPr="00031894">
        <w:rPr>
          <w:sz w:val="24"/>
          <w:szCs w:val="24"/>
        </w:rPr>
        <w:t>uczeń osiąga sukcesy w konkursach recytatorskich; recytuje różnorodne utwory na akademiach szkolnych i innych uroczystościach szkolnych</w:t>
      </w:r>
    </w:p>
    <w:p w14:paraId="61C74D99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35F8D64D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bardzo dobry –</w:t>
      </w:r>
      <w:r w:rsidRPr="00031894">
        <w:rPr>
          <w:sz w:val="24"/>
          <w:szCs w:val="24"/>
        </w:rPr>
        <w:t xml:space="preserve"> uczeń recytuje wiersz lub fragment prozy wykazując przy tym bardzo dobre opanowanie pamięciowe tekstu, właściwa ekspresję, pauzowanie, tempo i artykulację, uwzględniając intonację, próbując oddać głosem nastrój utworu</w:t>
      </w:r>
    </w:p>
    <w:p w14:paraId="26421B25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511825BE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dobry -</w:t>
      </w:r>
      <w:r w:rsidRPr="00031894">
        <w:rPr>
          <w:sz w:val="24"/>
          <w:szCs w:val="24"/>
        </w:rPr>
        <w:t xml:space="preserve"> uczeń recytuje wiersz lub fragment prozy wykazując przy tym bardzo dobre opanowanie pamięciowe tekstu, z ekspresją, artykulacją i tempem, próbując oddać nastrój utworu (dopuszczalne drobne uchybienia)</w:t>
      </w:r>
    </w:p>
    <w:p w14:paraId="266CD8EB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38CA829E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 xml:space="preserve">dostateczny -  </w:t>
      </w:r>
      <w:r w:rsidRPr="00031894">
        <w:rPr>
          <w:sz w:val="24"/>
          <w:szCs w:val="24"/>
        </w:rPr>
        <w:t>uczeń recytuje wiersz lub fragment prozy ze zrozumieniem, z odpowiednia artykulacją i akcentem</w:t>
      </w:r>
    </w:p>
    <w:p w14:paraId="4C01B9AB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793CBFE4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dopuszczający –</w:t>
      </w:r>
      <w:r w:rsidRPr="00031894">
        <w:rPr>
          <w:sz w:val="24"/>
          <w:szCs w:val="24"/>
        </w:rPr>
        <w:t xml:space="preserve"> uczeń wygłasza z pamięci wiersz lub fragment prozy, opuszcza jednak wyrazy, zmienia ich kolejność lub używa innych słów, nie zachowuje właściwego pauzowania, artykulacji</w:t>
      </w:r>
    </w:p>
    <w:p w14:paraId="2A9A87D0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</w:p>
    <w:p w14:paraId="05590551" w14:textId="77777777" w:rsidR="00031894" w:rsidRPr="00031894" w:rsidRDefault="00031894" w:rsidP="00031894">
      <w:pPr>
        <w:pStyle w:val="Akapitzlist"/>
        <w:ind w:left="2410" w:hanging="992"/>
        <w:rPr>
          <w:sz w:val="24"/>
          <w:szCs w:val="24"/>
        </w:rPr>
      </w:pPr>
      <w:r w:rsidRPr="00031894">
        <w:rPr>
          <w:b/>
          <w:sz w:val="24"/>
          <w:szCs w:val="24"/>
        </w:rPr>
        <w:t>niedostateczny –</w:t>
      </w:r>
      <w:r w:rsidRPr="00031894">
        <w:rPr>
          <w:sz w:val="24"/>
          <w:szCs w:val="24"/>
        </w:rPr>
        <w:t xml:space="preserve"> uczeń nie opanował wiersza lub fragmentu prozy pamięciowo, nawet przy pomocy nauczyciela nie jest w stanie odtworzyć go pamięciowo</w:t>
      </w:r>
    </w:p>
    <w:p w14:paraId="432DA43B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490240ED" w14:textId="77777777" w:rsidR="00031894" w:rsidRPr="00031894" w:rsidRDefault="00031894" w:rsidP="00031894">
      <w:pPr>
        <w:rPr>
          <w:rFonts w:eastAsia="Calibri"/>
          <w:sz w:val="24"/>
          <w:szCs w:val="24"/>
        </w:rPr>
      </w:pPr>
    </w:p>
    <w:p w14:paraId="7681A799" w14:textId="3086B580" w:rsidR="00031894" w:rsidRPr="00031894" w:rsidRDefault="00031894" w:rsidP="00031894">
      <w:pPr>
        <w:rPr>
          <w:rFonts w:eastAsiaTheme="minorEastAsia"/>
          <w:sz w:val="24"/>
          <w:szCs w:val="24"/>
        </w:rPr>
      </w:pPr>
      <w:r w:rsidRPr="00031894">
        <w:rPr>
          <w:b/>
          <w:sz w:val="24"/>
          <w:szCs w:val="24"/>
        </w:rPr>
        <w:t>3.</w:t>
      </w:r>
      <w:r w:rsidRPr="00031894">
        <w:rPr>
          <w:sz w:val="24"/>
          <w:szCs w:val="24"/>
        </w:rPr>
        <w:t xml:space="preserve"> </w:t>
      </w:r>
      <w:r w:rsidRPr="00031894">
        <w:rPr>
          <w:b/>
          <w:bCs/>
          <w:sz w:val="24"/>
          <w:szCs w:val="24"/>
        </w:rPr>
        <w:t xml:space="preserve">Szczegółowe warunki i sposób oceniania wewnątrzszkolnego uczniów zawarte są w </w:t>
      </w:r>
      <w:r w:rsidR="00A40DFA">
        <w:rPr>
          <w:b/>
          <w:bCs/>
          <w:sz w:val="24"/>
          <w:szCs w:val="24"/>
        </w:rPr>
        <w:t>Statucie</w:t>
      </w:r>
      <w:r w:rsidRPr="00031894">
        <w:rPr>
          <w:b/>
          <w:bCs/>
          <w:sz w:val="24"/>
          <w:szCs w:val="24"/>
        </w:rPr>
        <w:t xml:space="preserve"> Szkoły Podstawowej im. s. Cz. Lorek w Biczycach Dolnych.</w:t>
      </w:r>
    </w:p>
    <w:p w14:paraId="6707A12D" w14:textId="77777777" w:rsidR="00031894" w:rsidRDefault="00031894" w:rsidP="00031894">
      <w:pPr>
        <w:rPr>
          <w:b/>
          <w:sz w:val="24"/>
          <w:szCs w:val="24"/>
          <w:u w:val="single"/>
        </w:rPr>
      </w:pPr>
    </w:p>
    <w:p w14:paraId="4F23E259" w14:textId="77777777" w:rsidR="00A40DFA" w:rsidRDefault="00A40DFA" w:rsidP="00031894">
      <w:pPr>
        <w:rPr>
          <w:b/>
          <w:sz w:val="24"/>
          <w:szCs w:val="24"/>
          <w:u w:val="single"/>
        </w:rPr>
      </w:pPr>
    </w:p>
    <w:p w14:paraId="140E1F0F" w14:textId="77777777" w:rsidR="00A40DFA" w:rsidRPr="00031894" w:rsidRDefault="00A40DFA" w:rsidP="00031894">
      <w:pPr>
        <w:rPr>
          <w:b/>
          <w:sz w:val="24"/>
          <w:szCs w:val="24"/>
          <w:u w:val="single"/>
        </w:rPr>
      </w:pPr>
    </w:p>
    <w:p w14:paraId="2ABF1A49" w14:textId="77777777" w:rsidR="00031894" w:rsidRPr="00031894" w:rsidRDefault="00031894" w:rsidP="00031894">
      <w:pPr>
        <w:jc w:val="center"/>
        <w:rPr>
          <w:b/>
          <w:color w:val="00B0F0"/>
          <w:sz w:val="24"/>
          <w:szCs w:val="24"/>
          <w:u w:val="single"/>
        </w:rPr>
      </w:pPr>
      <w:r w:rsidRPr="00031894">
        <w:rPr>
          <w:b/>
          <w:color w:val="00B0F0"/>
          <w:sz w:val="24"/>
          <w:szCs w:val="24"/>
          <w:u w:val="single"/>
        </w:rPr>
        <w:lastRenderedPageBreak/>
        <w:t>WARUNKI I TRYB OTRZYMANIA OCENY WYŻSZEJ NIŻ PRZEWIDYWANA</w:t>
      </w:r>
    </w:p>
    <w:p w14:paraId="00601B52" w14:textId="77777777" w:rsidR="00031894" w:rsidRPr="00031894" w:rsidRDefault="00031894" w:rsidP="00031894">
      <w:pPr>
        <w:jc w:val="center"/>
        <w:rPr>
          <w:b/>
          <w:sz w:val="24"/>
          <w:szCs w:val="24"/>
          <w:u w:val="single"/>
        </w:rPr>
      </w:pPr>
    </w:p>
    <w:p w14:paraId="0204C021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14:paraId="0B4B7355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1) pisał wszystkie prace klasowe;</w:t>
      </w:r>
    </w:p>
    <w:p w14:paraId="68942E59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2) korzystał z prawa do poprawy;</w:t>
      </w:r>
    </w:p>
    <w:p w14:paraId="17C30C46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3) nie opuszczał zajęć bez usprawiedliwienia, w tym 80% obecności na zajęciach;</w:t>
      </w:r>
    </w:p>
    <w:p w14:paraId="30BAA5DC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4) systematycznie wykonywał zadania zlecone przez nauczyciela;</w:t>
      </w:r>
    </w:p>
    <w:p w14:paraId="0379A6E4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5) korzystał z pomocy oferowanej przez szkołę.</w:t>
      </w:r>
    </w:p>
    <w:p w14:paraId="6D04349E" w14:textId="0F295FF4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 xml:space="preserve">2. Uczeń lub jego rodzice ubiegający się o uzyskanie oceny wyższej niż przewidywana ocena roczna klasyfikacyjna z zajęć edukacyjnych składa w ciągu </w:t>
      </w:r>
      <w:r w:rsidR="00711C85">
        <w:rPr>
          <w:sz w:val="24"/>
          <w:szCs w:val="24"/>
        </w:rPr>
        <w:t>2</w:t>
      </w:r>
      <w:r w:rsidRPr="00031894">
        <w:rPr>
          <w:sz w:val="24"/>
          <w:szCs w:val="24"/>
        </w:rPr>
        <w:t xml:space="preserve">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14:paraId="55638FA7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3. Nauczyciel proponuje jako wskazane formy: prace pisemne, odpowiedzi ustne oraz wykonanie zadania praktycznego</w:t>
      </w:r>
      <w:bookmarkStart w:id="3" w:name="_Hlk175142019"/>
      <w:r w:rsidRPr="00031894">
        <w:rPr>
          <w:sz w:val="24"/>
          <w:szCs w:val="24"/>
        </w:rPr>
        <w:t>.</w:t>
      </w:r>
    </w:p>
    <w:bookmarkEnd w:id="3"/>
    <w:p w14:paraId="678AD60D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4.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14:paraId="5442AF80" w14:textId="77777777" w:rsidR="00031894" w:rsidRPr="00031894" w:rsidRDefault="00031894" w:rsidP="00031894">
      <w:pPr>
        <w:rPr>
          <w:sz w:val="24"/>
          <w:szCs w:val="24"/>
        </w:rPr>
      </w:pPr>
      <w:r w:rsidRPr="00031894">
        <w:rPr>
          <w:sz w:val="24"/>
          <w:szCs w:val="24"/>
        </w:rPr>
        <w:t>5. Obowiązkiem nauczyciela jest udokumentowanie ustalonego postępowania i działań ucznia. Wyższa ocena ustalona w wyniku tego postępowania jest roczną oceną klasyfikacyjną z zajęć edukacyjnych.</w:t>
      </w:r>
    </w:p>
    <w:p w14:paraId="1D53A83B" w14:textId="77777777" w:rsidR="00031894" w:rsidRPr="00031894" w:rsidRDefault="00031894" w:rsidP="00031894">
      <w:pPr>
        <w:rPr>
          <w:color w:val="00B050"/>
          <w:sz w:val="24"/>
          <w:szCs w:val="24"/>
        </w:rPr>
      </w:pPr>
    </w:p>
    <w:p w14:paraId="2D699409" w14:textId="77777777" w:rsidR="00031894" w:rsidRPr="00031894" w:rsidRDefault="00031894" w:rsidP="00031894">
      <w:pPr>
        <w:rPr>
          <w:sz w:val="24"/>
          <w:szCs w:val="24"/>
        </w:rPr>
      </w:pPr>
    </w:p>
    <w:p w14:paraId="421D5392" w14:textId="77777777" w:rsidR="00DA4087" w:rsidRPr="00B409E8" w:rsidRDefault="00DA4087" w:rsidP="00031894">
      <w:pPr>
        <w:jc w:val="center"/>
        <w:rPr>
          <w:b/>
          <w:sz w:val="28"/>
          <w:szCs w:val="28"/>
        </w:rPr>
      </w:pPr>
    </w:p>
    <w:sectPr w:rsidR="00DA4087" w:rsidRPr="00B409E8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8292" w14:textId="77777777" w:rsidR="006B33E2" w:rsidRDefault="006B33E2" w:rsidP="00BB29CD">
      <w:r>
        <w:separator/>
      </w:r>
    </w:p>
  </w:endnote>
  <w:endnote w:type="continuationSeparator" w:id="0">
    <w:p w14:paraId="225A189B" w14:textId="77777777" w:rsidR="006B33E2" w:rsidRDefault="006B33E2" w:rsidP="00B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si-LucidaBright">
    <w:altName w:val="Cambria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70423" w14:textId="77777777" w:rsidR="00EC548E" w:rsidRDefault="00EC5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7C8875E" w14:textId="77777777" w:rsidR="00EC548E" w:rsidRDefault="00EC548E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E026C" w:rsidRPr="003E026C">
          <w:rPr>
            <w:rFonts w:asciiTheme="majorHAnsi" w:hAnsiTheme="majorHAnsi"/>
            <w:noProof/>
            <w:sz w:val="28"/>
            <w:szCs w:val="28"/>
          </w:rPr>
          <w:t>28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2FDD5AD" w14:textId="77777777" w:rsidR="00EC548E" w:rsidRDefault="00EC54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84C8" w14:textId="77777777" w:rsidR="00EC548E" w:rsidRDefault="00EC5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3058F" w14:textId="77777777" w:rsidR="006B33E2" w:rsidRDefault="006B33E2" w:rsidP="00BB29CD">
      <w:r>
        <w:separator/>
      </w:r>
    </w:p>
  </w:footnote>
  <w:footnote w:type="continuationSeparator" w:id="0">
    <w:p w14:paraId="14714F76" w14:textId="77777777" w:rsidR="006B33E2" w:rsidRDefault="006B33E2" w:rsidP="00BB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31A5" w14:textId="77777777" w:rsidR="00EC548E" w:rsidRDefault="00EC5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FD43" w14:textId="77777777" w:rsidR="00EC548E" w:rsidRDefault="00EC54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468F8" w14:textId="77777777" w:rsidR="00EC548E" w:rsidRDefault="00EC5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91"/>
    <w:multiLevelType w:val="hybridMultilevel"/>
    <w:tmpl w:val="4012833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65A8"/>
    <w:multiLevelType w:val="hybridMultilevel"/>
    <w:tmpl w:val="444A1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01157"/>
    <w:multiLevelType w:val="hybridMultilevel"/>
    <w:tmpl w:val="14B0E85C"/>
    <w:lvl w:ilvl="0" w:tplc="B4360B5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4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96553">
    <w:abstractNumId w:val="21"/>
  </w:num>
  <w:num w:numId="2" w16cid:durableId="1705595108">
    <w:abstractNumId w:val="11"/>
  </w:num>
  <w:num w:numId="3" w16cid:durableId="1661619061">
    <w:abstractNumId w:val="20"/>
  </w:num>
  <w:num w:numId="4" w16cid:durableId="99301759">
    <w:abstractNumId w:val="37"/>
  </w:num>
  <w:num w:numId="5" w16cid:durableId="1961495273">
    <w:abstractNumId w:val="12"/>
  </w:num>
  <w:num w:numId="6" w16cid:durableId="2019965295">
    <w:abstractNumId w:val="23"/>
  </w:num>
  <w:num w:numId="7" w16cid:durableId="1884368308">
    <w:abstractNumId w:val="32"/>
  </w:num>
  <w:num w:numId="8" w16cid:durableId="1730230557">
    <w:abstractNumId w:val="15"/>
  </w:num>
  <w:num w:numId="9" w16cid:durableId="963467212">
    <w:abstractNumId w:val="38"/>
  </w:num>
  <w:num w:numId="10" w16cid:durableId="1647465719">
    <w:abstractNumId w:val="16"/>
  </w:num>
  <w:num w:numId="11" w16cid:durableId="1207568603">
    <w:abstractNumId w:val="13"/>
  </w:num>
  <w:num w:numId="12" w16cid:durableId="158860373">
    <w:abstractNumId w:val="29"/>
  </w:num>
  <w:num w:numId="13" w16cid:durableId="681050529">
    <w:abstractNumId w:val="5"/>
  </w:num>
  <w:num w:numId="14" w16cid:durableId="830145048">
    <w:abstractNumId w:val="25"/>
  </w:num>
  <w:num w:numId="15" w16cid:durableId="2020036369">
    <w:abstractNumId w:val="14"/>
  </w:num>
  <w:num w:numId="16" w16cid:durableId="318996304">
    <w:abstractNumId w:val="28"/>
  </w:num>
  <w:num w:numId="17" w16cid:durableId="532621268">
    <w:abstractNumId w:val="10"/>
  </w:num>
  <w:num w:numId="18" w16cid:durableId="550775981">
    <w:abstractNumId w:val="2"/>
  </w:num>
  <w:num w:numId="19" w16cid:durableId="1543322161">
    <w:abstractNumId w:val="24"/>
  </w:num>
  <w:num w:numId="20" w16cid:durableId="650140394">
    <w:abstractNumId w:val="7"/>
  </w:num>
  <w:num w:numId="21" w16cid:durableId="520708714">
    <w:abstractNumId w:val="36"/>
  </w:num>
  <w:num w:numId="22" w16cid:durableId="1934390972">
    <w:abstractNumId w:val="19"/>
  </w:num>
  <w:num w:numId="23" w16cid:durableId="57436181">
    <w:abstractNumId w:val="34"/>
  </w:num>
  <w:num w:numId="24" w16cid:durableId="1619413589">
    <w:abstractNumId w:val="22"/>
  </w:num>
  <w:num w:numId="25" w16cid:durableId="873887697">
    <w:abstractNumId w:val="33"/>
  </w:num>
  <w:num w:numId="26" w16cid:durableId="554199205">
    <w:abstractNumId w:val="8"/>
  </w:num>
  <w:num w:numId="27" w16cid:durableId="1836412577">
    <w:abstractNumId w:val="27"/>
  </w:num>
  <w:num w:numId="28" w16cid:durableId="542326210">
    <w:abstractNumId w:val="35"/>
  </w:num>
  <w:num w:numId="29" w16cid:durableId="143550617">
    <w:abstractNumId w:val="3"/>
  </w:num>
  <w:num w:numId="30" w16cid:durableId="1071732358">
    <w:abstractNumId w:val="31"/>
  </w:num>
  <w:num w:numId="31" w16cid:durableId="351151521">
    <w:abstractNumId w:val="4"/>
  </w:num>
  <w:num w:numId="32" w16cid:durableId="892154088">
    <w:abstractNumId w:val="0"/>
  </w:num>
  <w:num w:numId="33" w16cid:durableId="142625696">
    <w:abstractNumId w:val="30"/>
  </w:num>
  <w:num w:numId="34" w16cid:durableId="1244946224">
    <w:abstractNumId w:val="6"/>
  </w:num>
  <w:num w:numId="35" w16cid:durableId="725447155">
    <w:abstractNumId w:val="40"/>
  </w:num>
  <w:num w:numId="36" w16cid:durableId="680274635">
    <w:abstractNumId w:val="1"/>
  </w:num>
  <w:num w:numId="37" w16cid:durableId="785855781">
    <w:abstractNumId w:val="39"/>
  </w:num>
  <w:num w:numId="38" w16cid:durableId="1683044657">
    <w:abstractNumId w:val="9"/>
  </w:num>
  <w:num w:numId="39" w16cid:durableId="1954284922">
    <w:abstractNumId w:val="18"/>
  </w:num>
  <w:num w:numId="40" w16cid:durableId="160510588">
    <w:abstractNumId w:val="26"/>
  </w:num>
  <w:num w:numId="41" w16cid:durableId="193458572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65"/>
    <w:rsid w:val="00015529"/>
    <w:rsid w:val="000265AB"/>
    <w:rsid w:val="000311ED"/>
    <w:rsid w:val="00031894"/>
    <w:rsid w:val="00037795"/>
    <w:rsid w:val="00045FDA"/>
    <w:rsid w:val="000537E3"/>
    <w:rsid w:val="00063C34"/>
    <w:rsid w:val="00071F28"/>
    <w:rsid w:val="000C1744"/>
    <w:rsid w:val="000C5A5A"/>
    <w:rsid w:val="000C6D8F"/>
    <w:rsid w:val="00110546"/>
    <w:rsid w:val="0013451F"/>
    <w:rsid w:val="00144D44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D0C51"/>
    <w:rsid w:val="002D61C9"/>
    <w:rsid w:val="002E0BB1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E026C"/>
    <w:rsid w:val="003E2BD2"/>
    <w:rsid w:val="003F5488"/>
    <w:rsid w:val="00431285"/>
    <w:rsid w:val="00437612"/>
    <w:rsid w:val="00470E49"/>
    <w:rsid w:val="004B63A2"/>
    <w:rsid w:val="004C5396"/>
    <w:rsid w:val="004D6602"/>
    <w:rsid w:val="004F5DC6"/>
    <w:rsid w:val="004F71E0"/>
    <w:rsid w:val="00505520"/>
    <w:rsid w:val="00536C3B"/>
    <w:rsid w:val="005527A0"/>
    <w:rsid w:val="00577B6E"/>
    <w:rsid w:val="005A4F50"/>
    <w:rsid w:val="005B048F"/>
    <w:rsid w:val="005B3111"/>
    <w:rsid w:val="005C26BF"/>
    <w:rsid w:val="005C5072"/>
    <w:rsid w:val="005D0482"/>
    <w:rsid w:val="00605433"/>
    <w:rsid w:val="00617F22"/>
    <w:rsid w:val="00626220"/>
    <w:rsid w:val="006407BB"/>
    <w:rsid w:val="006B33E2"/>
    <w:rsid w:val="006C7477"/>
    <w:rsid w:val="006D07CA"/>
    <w:rsid w:val="006D5578"/>
    <w:rsid w:val="006E77D2"/>
    <w:rsid w:val="006F1785"/>
    <w:rsid w:val="006F7A87"/>
    <w:rsid w:val="00711C85"/>
    <w:rsid w:val="00722930"/>
    <w:rsid w:val="00734FEC"/>
    <w:rsid w:val="00736FC3"/>
    <w:rsid w:val="007640FB"/>
    <w:rsid w:val="0078243F"/>
    <w:rsid w:val="00783C3B"/>
    <w:rsid w:val="007C1DD2"/>
    <w:rsid w:val="007C28F8"/>
    <w:rsid w:val="007D52CF"/>
    <w:rsid w:val="007D6EBC"/>
    <w:rsid w:val="007E44ED"/>
    <w:rsid w:val="007F7F07"/>
    <w:rsid w:val="00800E44"/>
    <w:rsid w:val="0080790E"/>
    <w:rsid w:val="00831AE4"/>
    <w:rsid w:val="00875605"/>
    <w:rsid w:val="0088380E"/>
    <w:rsid w:val="0089669D"/>
    <w:rsid w:val="008B0FFF"/>
    <w:rsid w:val="008B1741"/>
    <w:rsid w:val="008B65B8"/>
    <w:rsid w:val="008B7EEE"/>
    <w:rsid w:val="00904C95"/>
    <w:rsid w:val="009141F0"/>
    <w:rsid w:val="00942EE2"/>
    <w:rsid w:val="00950C10"/>
    <w:rsid w:val="00951BCD"/>
    <w:rsid w:val="009823BD"/>
    <w:rsid w:val="009940C1"/>
    <w:rsid w:val="009C18AF"/>
    <w:rsid w:val="009C5A6B"/>
    <w:rsid w:val="00A15A99"/>
    <w:rsid w:val="00A27EE6"/>
    <w:rsid w:val="00A40DFA"/>
    <w:rsid w:val="00A73FE4"/>
    <w:rsid w:val="00A80F6A"/>
    <w:rsid w:val="00AA12E7"/>
    <w:rsid w:val="00AE17CC"/>
    <w:rsid w:val="00AF1C6F"/>
    <w:rsid w:val="00B006BF"/>
    <w:rsid w:val="00B07E99"/>
    <w:rsid w:val="00B34CAA"/>
    <w:rsid w:val="00B359C2"/>
    <w:rsid w:val="00B40427"/>
    <w:rsid w:val="00B409E8"/>
    <w:rsid w:val="00B555BA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2567A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D4260"/>
    <w:rsid w:val="00E1613B"/>
    <w:rsid w:val="00E22F7E"/>
    <w:rsid w:val="00E544D9"/>
    <w:rsid w:val="00EB127B"/>
    <w:rsid w:val="00EC548E"/>
    <w:rsid w:val="00ED029E"/>
    <w:rsid w:val="00EF6049"/>
    <w:rsid w:val="00F25D26"/>
    <w:rsid w:val="00F35D0E"/>
    <w:rsid w:val="00F42075"/>
    <w:rsid w:val="00F50F83"/>
    <w:rsid w:val="00F9563F"/>
    <w:rsid w:val="00FB1687"/>
    <w:rsid w:val="00FD31A8"/>
    <w:rsid w:val="00FD67D0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463"/>
  <w15:docId w15:val="{25BB8C3E-CBC6-4E43-8AD0-5BA5868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87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26B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3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8361</Words>
  <Characters>50168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58413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wojciech rys</cp:lastModifiedBy>
  <cp:revision>18</cp:revision>
  <dcterms:created xsi:type="dcterms:W3CDTF">2024-08-25T19:43:00Z</dcterms:created>
  <dcterms:modified xsi:type="dcterms:W3CDTF">2025-09-05T10:26:00Z</dcterms:modified>
</cp:coreProperties>
</file>